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4F" w:rsidRPr="00FD434F" w:rsidRDefault="00FD434F" w:rsidP="00FD43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434F" w:rsidRPr="00FD434F" w:rsidRDefault="00FD434F" w:rsidP="00FD43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434F">
        <w:rPr>
          <w:rFonts w:ascii="Times New Roman" w:hAnsi="Times New Roman"/>
          <w:sz w:val="28"/>
          <w:szCs w:val="28"/>
        </w:rPr>
        <w:t xml:space="preserve">                </w:t>
      </w:r>
      <w:r w:rsidR="00EE3120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Pr="00FD434F">
        <w:rPr>
          <w:rFonts w:ascii="Times New Roman" w:hAnsi="Times New Roman"/>
          <w:sz w:val="28"/>
          <w:szCs w:val="28"/>
        </w:rPr>
        <w:t xml:space="preserve">  Rozkład dzwonków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"/>
        <w:gridCol w:w="3071"/>
      </w:tblGrid>
      <w:tr w:rsidR="00FD434F" w:rsidRPr="00FD434F" w:rsidTr="00FD434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FD4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34F">
              <w:rPr>
                <w:rFonts w:ascii="Times New Roman" w:hAnsi="Times New Roman"/>
                <w:b/>
                <w:sz w:val="28"/>
                <w:szCs w:val="28"/>
              </w:rPr>
              <w:t>Nr lekcji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FD4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34F">
              <w:rPr>
                <w:rFonts w:ascii="Times New Roman" w:hAnsi="Times New Roman"/>
                <w:b/>
                <w:sz w:val="28"/>
                <w:szCs w:val="28"/>
              </w:rPr>
              <w:t>Czas trwania</w:t>
            </w:r>
          </w:p>
        </w:tc>
      </w:tr>
      <w:tr w:rsidR="00FD434F" w:rsidRPr="00FD434F" w:rsidTr="00FD434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FD4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FD4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4F">
              <w:rPr>
                <w:rFonts w:ascii="Times New Roman" w:hAnsi="Times New Roman"/>
                <w:sz w:val="28"/>
                <w:szCs w:val="28"/>
              </w:rPr>
              <w:t>7.10-7.55</w:t>
            </w:r>
          </w:p>
        </w:tc>
      </w:tr>
      <w:tr w:rsidR="00FD434F" w:rsidRPr="00FD434F" w:rsidTr="00FD434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FD4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EE31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8.00-8.45</w:t>
            </w:r>
          </w:p>
        </w:tc>
      </w:tr>
      <w:tr w:rsidR="00FD434F" w:rsidRPr="00FD434F" w:rsidTr="00FD434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FD4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EE31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8.55-9.40</w:t>
            </w:r>
          </w:p>
        </w:tc>
      </w:tr>
      <w:tr w:rsidR="00FD434F" w:rsidRPr="00FD434F" w:rsidTr="00FD434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FD4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EE31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9.50-10.35</w:t>
            </w:r>
          </w:p>
        </w:tc>
      </w:tr>
      <w:tr w:rsidR="00FD434F" w:rsidRPr="00FD434F" w:rsidTr="00FD434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FD4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EE31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10.55-11.40</w:t>
            </w:r>
          </w:p>
        </w:tc>
      </w:tr>
      <w:tr w:rsidR="00FD434F" w:rsidRPr="00FD434F" w:rsidTr="00FD434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FD4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EE31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11.50-12.35</w:t>
            </w:r>
          </w:p>
        </w:tc>
      </w:tr>
      <w:tr w:rsidR="00FD434F" w:rsidRPr="00FD434F" w:rsidTr="00FD434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FD4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EE31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12.45-13.30</w:t>
            </w:r>
          </w:p>
        </w:tc>
      </w:tr>
      <w:tr w:rsidR="00FD434F" w:rsidRPr="00FD434F" w:rsidTr="00FD434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FD4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EE31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13.40-14.25</w:t>
            </w:r>
          </w:p>
        </w:tc>
      </w:tr>
      <w:tr w:rsidR="00FD434F" w:rsidRPr="00FD434F" w:rsidTr="00FD434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FD4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EE31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14.35-15.20</w:t>
            </w:r>
          </w:p>
        </w:tc>
      </w:tr>
      <w:tr w:rsidR="00FD434F" w:rsidRPr="00FD434F" w:rsidTr="00FD434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FD43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4F" w:rsidRPr="00FD434F" w:rsidRDefault="00EE31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15.20-16.05</w:t>
            </w:r>
          </w:p>
        </w:tc>
      </w:tr>
    </w:tbl>
    <w:p w:rsidR="00FD434F" w:rsidRPr="00FD434F" w:rsidRDefault="00FD434F" w:rsidP="00FD434F">
      <w:pPr>
        <w:rPr>
          <w:rFonts w:ascii="Calibri" w:eastAsia="Times New Roman" w:hAnsi="Calibri"/>
          <w:sz w:val="28"/>
          <w:szCs w:val="28"/>
        </w:rPr>
      </w:pPr>
    </w:p>
    <w:p w:rsidR="00360C15" w:rsidRDefault="00360C15"/>
    <w:sectPr w:rsidR="0036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4F"/>
    <w:rsid w:val="00360C15"/>
    <w:rsid w:val="00EE3120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malwis</dc:creator>
  <cp:lastModifiedBy>malwis</cp:lastModifiedBy>
  <cp:revision>2</cp:revision>
  <dcterms:created xsi:type="dcterms:W3CDTF">2012-12-12T14:39:00Z</dcterms:created>
  <dcterms:modified xsi:type="dcterms:W3CDTF">2013-10-09T15:11:00Z</dcterms:modified>
</cp:coreProperties>
</file>