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92" w:rsidRDefault="00C23492" w:rsidP="00C23492">
      <w:pPr>
        <w:jc w:val="center"/>
        <w:rPr>
          <w:bCs/>
          <w:i/>
        </w:rPr>
      </w:pPr>
      <w:r>
        <w:rPr>
          <w:bCs/>
          <w:i/>
        </w:rPr>
        <w:t>Rozdział 6</w:t>
      </w:r>
    </w:p>
    <w:p w:rsidR="00C23492" w:rsidRDefault="00C23492" w:rsidP="00C23492">
      <w:pPr>
        <w:jc w:val="center"/>
        <w:rPr>
          <w:i/>
        </w:rPr>
      </w:pPr>
      <w:r>
        <w:rPr>
          <w:bCs/>
          <w:i/>
        </w:rPr>
        <w:t>Wewnątrzszkolne zasady oceniania</w:t>
      </w:r>
    </w:p>
    <w:p w:rsidR="00C23492" w:rsidRDefault="00C23492" w:rsidP="00C23492">
      <w:pPr>
        <w:jc w:val="both"/>
      </w:pPr>
    </w:p>
    <w:p w:rsidR="00C23492" w:rsidRDefault="00C23492" w:rsidP="00C23492">
      <w:pPr>
        <w:jc w:val="center"/>
        <w:rPr>
          <w:b/>
          <w:bCs/>
        </w:rPr>
      </w:pPr>
      <w:r>
        <w:rPr>
          <w:b/>
          <w:bCs/>
        </w:rPr>
        <w:t xml:space="preserve">§ 33. </w:t>
      </w:r>
    </w:p>
    <w:p w:rsidR="00C23492" w:rsidRDefault="00C23492" w:rsidP="00C23492">
      <w:pPr>
        <w:jc w:val="both"/>
      </w:pPr>
    </w:p>
    <w:p w:rsidR="00C23492" w:rsidRDefault="00C23492" w:rsidP="00C23492">
      <w:pPr>
        <w:numPr>
          <w:ilvl w:val="0"/>
          <w:numId w:val="2"/>
        </w:numPr>
        <w:tabs>
          <w:tab w:val="num" w:pos="360"/>
        </w:tabs>
        <w:ind w:left="360" w:hanging="360"/>
        <w:jc w:val="both"/>
      </w:pPr>
      <w:r>
        <w:t>Szkolny System Oceniania określa zasady oceniania, klasyfikowania i promowania uczniów XXVI LO im. K. K. Baczyńskiego w Łodzi. Jest to system otwarty, uwzględniający cykl nauki, z procedurami właściwymi dla tego etapu edukacyjnego.</w:t>
      </w:r>
    </w:p>
    <w:p w:rsidR="00C23492" w:rsidRDefault="00C23492" w:rsidP="00C23492">
      <w:pPr>
        <w:pStyle w:val="Tekstpodstawowy2"/>
        <w:numPr>
          <w:ilvl w:val="0"/>
          <w:numId w:val="2"/>
        </w:numPr>
        <w:tabs>
          <w:tab w:val="num" w:pos="360"/>
        </w:tabs>
        <w:ind w:left="360" w:hanging="360"/>
      </w:pPr>
      <w:r>
        <w:t>W trakcie nauki w szkole uczeń otrzymuje oceny:</w:t>
      </w:r>
    </w:p>
    <w:p w:rsidR="00C23492" w:rsidRDefault="00C23492" w:rsidP="00C23492">
      <w:pPr>
        <w:pStyle w:val="Tekstpodstawowy2"/>
        <w:numPr>
          <w:ilvl w:val="0"/>
          <w:numId w:val="3"/>
        </w:numPr>
      </w:pPr>
      <w:r>
        <w:t>bieżące;</w:t>
      </w:r>
    </w:p>
    <w:p w:rsidR="00C23492" w:rsidRDefault="00C23492" w:rsidP="00C23492">
      <w:pPr>
        <w:pStyle w:val="Tekstpodstawowy2"/>
        <w:numPr>
          <w:ilvl w:val="0"/>
          <w:numId w:val="3"/>
        </w:numPr>
      </w:pPr>
      <w:r>
        <w:t>klasyfikacyjne: śródroczne, roczne i końcowe.</w:t>
      </w:r>
    </w:p>
    <w:p w:rsidR="00C23492" w:rsidRDefault="00C23492" w:rsidP="00C23492">
      <w:pPr>
        <w:rPr>
          <w:bCs/>
        </w:rPr>
      </w:pPr>
    </w:p>
    <w:p w:rsidR="00C23492" w:rsidRDefault="00C23492" w:rsidP="00C23492">
      <w:pPr>
        <w:jc w:val="center"/>
        <w:rPr>
          <w:b/>
          <w:bCs/>
        </w:rPr>
      </w:pPr>
      <w:r>
        <w:rPr>
          <w:b/>
          <w:bCs/>
        </w:rPr>
        <w:t xml:space="preserve">§ 34. </w:t>
      </w:r>
    </w:p>
    <w:p w:rsidR="00C23492" w:rsidRDefault="00C23492" w:rsidP="00C23492">
      <w:pPr>
        <w:jc w:val="center"/>
        <w:rPr>
          <w:bCs/>
        </w:rPr>
      </w:pPr>
    </w:p>
    <w:p w:rsidR="00C23492" w:rsidRDefault="00C23492" w:rsidP="00C23492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Ocenianie</w:t>
      </w:r>
      <w:r>
        <w:rPr>
          <w:bCs/>
        </w:rPr>
        <w:t xml:space="preserve"> </w:t>
      </w:r>
      <w:r>
        <w:t>wewnątrzszkolne ma na celu:</w:t>
      </w:r>
    </w:p>
    <w:p w:rsidR="00C23492" w:rsidRDefault="00C23492" w:rsidP="00C23492">
      <w:pPr>
        <w:pStyle w:val="Tekstpodstawowy2"/>
        <w:numPr>
          <w:ilvl w:val="0"/>
          <w:numId w:val="5"/>
        </w:numPr>
        <w:tabs>
          <w:tab w:val="clear" w:pos="720"/>
          <w:tab w:val="left" w:pos="709"/>
        </w:tabs>
        <w:ind w:hanging="425"/>
      </w:pPr>
      <w:r>
        <w:t>informowanie ucznia o poziomie jego osiągnięć edukacyjnych w stosunku do wymagań określonych w podstawie programowej kształcenia ogólnego, wynikających z realizowanych w szkole programów nauczania oraz wymagań edukacyjnych wynikających z realizowanych w szkole programów nauczania – w przypadku dodatkowych zajęć edukacyjnych;</w:t>
      </w:r>
    </w:p>
    <w:p w:rsidR="00C23492" w:rsidRDefault="00C23492" w:rsidP="00C23492">
      <w:pPr>
        <w:numPr>
          <w:ilvl w:val="0"/>
          <w:numId w:val="5"/>
        </w:numPr>
        <w:tabs>
          <w:tab w:val="clear" w:pos="720"/>
          <w:tab w:val="left" w:pos="709"/>
        </w:tabs>
        <w:ind w:hanging="425"/>
        <w:jc w:val="both"/>
      </w:pPr>
      <w:r>
        <w:t>udzielanie uczniowi pomocy w samodzielnym planowaniu rozwoju poprzez przekazywanie informacji o tym, co zrobił dobrze i jak powinien  się dalej uczyć;</w:t>
      </w:r>
    </w:p>
    <w:p w:rsidR="00C23492" w:rsidRDefault="00C23492" w:rsidP="00C23492">
      <w:pPr>
        <w:numPr>
          <w:ilvl w:val="0"/>
          <w:numId w:val="5"/>
        </w:numPr>
        <w:tabs>
          <w:tab w:val="clear" w:pos="720"/>
          <w:tab w:val="left" w:pos="709"/>
        </w:tabs>
        <w:ind w:hanging="425"/>
        <w:jc w:val="both"/>
      </w:pPr>
      <w:r>
        <w:t>motywowanie ucznia do postępów w nauce;</w:t>
      </w:r>
    </w:p>
    <w:p w:rsidR="00C23492" w:rsidRDefault="00C23492" w:rsidP="00C23492">
      <w:pPr>
        <w:numPr>
          <w:ilvl w:val="0"/>
          <w:numId w:val="5"/>
        </w:numPr>
        <w:tabs>
          <w:tab w:val="clear" w:pos="720"/>
          <w:tab w:val="left" w:pos="709"/>
        </w:tabs>
        <w:ind w:hanging="425"/>
        <w:jc w:val="both"/>
      </w:pPr>
      <w:r>
        <w:t>dostarczenie rodzicom i nauczycielom informacji o postępach, trudnościach w nauce, zachowaniu oraz szczególnych uzdolnieniach;</w:t>
      </w:r>
    </w:p>
    <w:p w:rsidR="00C23492" w:rsidRDefault="00C23492" w:rsidP="00C23492">
      <w:pPr>
        <w:numPr>
          <w:ilvl w:val="0"/>
          <w:numId w:val="5"/>
        </w:numPr>
        <w:tabs>
          <w:tab w:val="clear" w:pos="720"/>
          <w:tab w:val="left" w:pos="709"/>
        </w:tabs>
        <w:ind w:hanging="425"/>
        <w:jc w:val="both"/>
      </w:pPr>
      <w:r>
        <w:t>umożliwienie nauczycielom doskonalenia organizacji i metod pracy dydaktyczno-wychowawczej;</w:t>
      </w:r>
    </w:p>
    <w:p w:rsidR="00C23492" w:rsidRDefault="00C23492" w:rsidP="00C23492">
      <w:pPr>
        <w:numPr>
          <w:ilvl w:val="0"/>
          <w:numId w:val="5"/>
        </w:numPr>
        <w:tabs>
          <w:tab w:val="clear" w:pos="720"/>
          <w:tab w:val="left" w:pos="709"/>
        </w:tabs>
        <w:ind w:hanging="425"/>
        <w:jc w:val="both"/>
      </w:pPr>
      <w:r>
        <w:t>ocenianie zachowania ucznia, polegające na rozpoznawaniu przez wychowawcę, nauczycieli oraz uczniów danego oddziału stopnia respektowania przez ucznia zasad współżycia społecznego i norm etycznych oraz obowiązków ucznia.</w:t>
      </w:r>
    </w:p>
    <w:p w:rsidR="00C23492" w:rsidRDefault="00C23492" w:rsidP="00C23492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Uczeń jest oceniany za: </w:t>
      </w:r>
    </w:p>
    <w:p w:rsidR="00C23492" w:rsidRDefault="00C23492" w:rsidP="00C23492">
      <w:pPr>
        <w:numPr>
          <w:ilvl w:val="1"/>
          <w:numId w:val="4"/>
        </w:numPr>
        <w:tabs>
          <w:tab w:val="left" w:pos="709"/>
        </w:tabs>
        <w:ind w:left="720" w:hanging="425"/>
        <w:jc w:val="both"/>
      </w:pPr>
      <w:r>
        <w:t>umiejętności praktyczne, komunikacyjne, pracę w grupie;</w:t>
      </w:r>
    </w:p>
    <w:p w:rsidR="00C23492" w:rsidRDefault="00C23492" w:rsidP="00C23492">
      <w:pPr>
        <w:numPr>
          <w:ilvl w:val="1"/>
          <w:numId w:val="4"/>
        </w:numPr>
        <w:tabs>
          <w:tab w:val="left" w:pos="709"/>
        </w:tabs>
        <w:ind w:left="720" w:hanging="425"/>
        <w:jc w:val="both"/>
      </w:pPr>
      <w:r>
        <w:t>wiadomości;</w:t>
      </w:r>
    </w:p>
    <w:p w:rsidR="00C23492" w:rsidRDefault="00C23492" w:rsidP="00C23492">
      <w:pPr>
        <w:numPr>
          <w:ilvl w:val="1"/>
          <w:numId w:val="4"/>
        </w:numPr>
        <w:tabs>
          <w:tab w:val="left" w:pos="709"/>
        </w:tabs>
        <w:ind w:left="720" w:hanging="425"/>
        <w:jc w:val="both"/>
      </w:pPr>
      <w:r>
        <w:t>systematyczny przyrost wiedzy;</w:t>
      </w:r>
    </w:p>
    <w:p w:rsidR="00C23492" w:rsidRDefault="00C23492" w:rsidP="00C23492">
      <w:pPr>
        <w:numPr>
          <w:ilvl w:val="1"/>
          <w:numId w:val="4"/>
        </w:numPr>
        <w:tabs>
          <w:tab w:val="left" w:pos="709"/>
        </w:tabs>
        <w:ind w:left="720" w:hanging="425"/>
        <w:jc w:val="both"/>
      </w:pPr>
      <w:r>
        <w:t>wkład pracy;</w:t>
      </w:r>
    </w:p>
    <w:p w:rsidR="00C23492" w:rsidRDefault="00C23492" w:rsidP="00C23492">
      <w:pPr>
        <w:numPr>
          <w:ilvl w:val="1"/>
          <w:numId w:val="4"/>
        </w:numPr>
        <w:tabs>
          <w:tab w:val="left" w:pos="709"/>
        </w:tabs>
        <w:ind w:left="720" w:hanging="425"/>
        <w:jc w:val="both"/>
      </w:pPr>
      <w:r>
        <w:t>zaangażowanie;</w:t>
      </w:r>
    </w:p>
    <w:p w:rsidR="00C23492" w:rsidRDefault="00C23492" w:rsidP="00C23492">
      <w:pPr>
        <w:numPr>
          <w:ilvl w:val="1"/>
          <w:numId w:val="4"/>
        </w:numPr>
        <w:tabs>
          <w:tab w:val="left" w:pos="709"/>
        </w:tabs>
        <w:ind w:left="720" w:hanging="425"/>
        <w:jc w:val="both"/>
      </w:pPr>
      <w:r>
        <w:t>własną twórczość.</w:t>
      </w:r>
    </w:p>
    <w:p w:rsidR="00C23492" w:rsidRDefault="00C23492" w:rsidP="00C23492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Ocenie podlegają:</w:t>
      </w:r>
    </w:p>
    <w:p w:rsidR="00C23492" w:rsidRDefault="00C23492" w:rsidP="00C23492">
      <w:pPr>
        <w:numPr>
          <w:ilvl w:val="0"/>
          <w:numId w:val="6"/>
        </w:numPr>
        <w:tabs>
          <w:tab w:val="left" w:pos="709"/>
        </w:tabs>
        <w:ind w:left="720" w:hanging="425"/>
        <w:jc w:val="both"/>
      </w:pPr>
      <w:r>
        <w:t>odpowiedzi ustne: recytacje, opowiadania, dyskusje, referaty, wypowiedzi;</w:t>
      </w:r>
    </w:p>
    <w:p w:rsidR="00C23492" w:rsidRDefault="00C23492" w:rsidP="00C23492">
      <w:pPr>
        <w:numPr>
          <w:ilvl w:val="0"/>
          <w:numId w:val="6"/>
        </w:numPr>
        <w:tabs>
          <w:tab w:val="left" w:pos="709"/>
        </w:tabs>
        <w:ind w:left="720" w:hanging="425"/>
        <w:jc w:val="both"/>
      </w:pPr>
      <w:r>
        <w:t>prace pisemne: testy, sprawdziany, klasówki, kartkówki, prace domowe, konkursy, wypracowania;</w:t>
      </w:r>
    </w:p>
    <w:p w:rsidR="00C23492" w:rsidRDefault="00C23492" w:rsidP="00C23492">
      <w:pPr>
        <w:numPr>
          <w:ilvl w:val="0"/>
          <w:numId w:val="6"/>
        </w:numPr>
        <w:tabs>
          <w:tab w:val="left" w:pos="709"/>
        </w:tabs>
        <w:ind w:left="720" w:hanging="425"/>
        <w:jc w:val="both"/>
      </w:pPr>
      <w:r>
        <w:t>umiejętności praktycznego wykorzystania zdobytych wiadomości: projekty, doświadczenia, obserwacje, rysunki, portfolio, przedsięwzięcia, prezentacje, itp.;</w:t>
      </w:r>
    </w:p>
    <w:p w:rsidR="00C23492" w:rsidRDefault="00C23492" w:rsidP="00C23492">
      <w:pPr>
        <w:numPr>
          <w:ilvl w:val="0"/>
          <w:numId w:val="6"/>
        </w:numPr>
        <w:tabs>
          <w:tab w:val="left" w:pos="709"/>
        </w:tabs>
        <w:ind w:left="720" w:hanging="425"/>
        <w:jc w:val="both"/>
      </w:pPr>
      <w:r>
        <w:t>dokumentacja: zeszyty, zeszyty ćwiczeń;</w:t>
      </w:r>
    </w:p>
    <w:p w:rsidR="00C23492" w:rsidRDefault="00C23492" w:rsidP="00C23492">
      <w:pPr>
        <w:numPr>
          <w:ilvl w:val="0"/>
          <w:numId w:val="6"/>
        </w:numPr>
        <w:tabs>
          <w:tab w:val="left" w:pos="709"/>
        </w:tabs>
        <w:ind w:left="720" w:hanging="425"/>
        <w:jc w:val="both"/>
      </w:pPr>
      <w:r>
        <w:t>wykonane prace: prace plastyczne, pomoce naukowe, itp.;</w:t>
      </w:r>
    </w:p>
    <w:p w:rsidR="00C23492" w:rsidRDefault="00C23492" w:rsidP="00C23492">
      <w:pPr>
        <w:numPr>
          <w:ilvl w:val="0"/>
          <w:numId w:val="6"/>
        </w:numPr>
        <w:tabs>
          <w:tab w:val="left" w:pos="709"/>
        </w:tabs>
        <w:ind w:left="720" w:hanging="425"/>
        <w:jc w:val="both"/>
      </w:pPr>
      <w:r>
        <w:t>aktywność na zajęciach edukacyjnych.</w:t>
      </w:r>
    </w:p>
    <w:p w:rsidR="00C23492" w:rsidRDefault="00C23492" w:rsidP="00C23492">
      <w:pPr>
        <w:tabs>
          <w:tab w:val="left" w:pos="426"/>
        </w:tabs>
        <w:ind w:left="426" w:hanging="426"/>
        <w:jc w:val="both"/>
      </w:pPr>
      <w:r>
        <w:rPr>
          <w:b/>
        </w:rPr>
        <w:t>4</w:t>
      </w:r>
      <w:r>
        <w:t>.</w:t>
      </w:r>
      <w:r>
        <w:tab/>
        <w:t>Każdej ocenianej przez nauczyciela formie aktywności przyporządkowana jest jej ranga zgodnie z tabelą:</w:t>
      </w:r>
    </w:p>
    <w:p w:rsidR="00C23492" w:rsidRDefault="00C23492" w:rsidP="00C23492">
      <w:pPr>
        <w:tabs>
          <w:tab w:val="left" w:pos="426"/>
        </w:tabs>
        <w:ind w:left="426" w:hanging="426"/>
        <w:jc w:val="both"/>
      </w:pPr>
    </w:p>
    <w:p w:rsidR="00C23492" w:rsidRDefault="00C23492" w:rsidP="00C23492">
      <w:pPr>
        <w:tabs>
          <w:tab w:val="left" w:pos="426"/>
        </w:tabs>
        <w:ind w:left="426" w:hanging="426"/>
        <w:jc w:val="both"/>
      </w:pPr>
    </w:p>
    <w:p w:rsidR="00C23492" w:rsidRDefault="00C23492" w:rsidP="00C23492">
      <w:pPr>
        <w:tabs>
          <w:tab w:val="left" w:pos="426"/>
        </w:tabs>
        <w:ind w:left="426" w:hanging="426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forma aktywności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ranga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Sprawdzian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Poprawa sprawdzianu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Sprawdzian dwuczęściowy z języka polskiego i języków obcych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Klasówka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Poprawa klasówki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Kartkówka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Odpowiedź ustna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Aktywność na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Referat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Praca domowa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Zadanie (uszczegółowione w przedmiotowych zasadach oceniania)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Inne (projekt, praca długoterminowa, wykonywane prace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1-3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Aktywność pozalekcyjna (konkursy, olimpiady, zawody,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1-3</w:t>
            </w:r>
          </w:p>
        </w:tc>
      </w:tr>
      <w:tr w:rsidR="00C23492" w:rsidTr="00C2349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Dokumentacja (zeszyty, zeszyty ćwiczeń)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pStyle w:val="Bezodstpw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C23492" w:rsidRDefault="00C23492" w:rsidP="00C23492">
      <w:pPr>
        <w:tabs>
          <w:tab w:val="left" w:pos="709"/>
        </w:tabs>
        <w:ind w:left="720"/>
        <w:jc w:val="both"/>
        <w:rPr>
          <w:highlight w:val="yellow"/>
        </w:rPr>
      </w:pPr>
    </w:p>
    <w:p w:rsidR="00C23492" w:rsidRDefault="00C23492" w:rsidP="00C23492">
      <w:pPr>
        <w:numPr>
          <w:ilvl w:val="0"/>
          <w:numId w:val="7"/>
        </w:numPr>
        <w:jc w:val="both"/>
      </w:pPr>
      <w:r>
        <w:t>Postępy ucznia są odnotowywane w dzienniku elektronicznym, dziennikach zajęć pozalekcyjnych, kartach ocen i zawiadomieniach. Informacje o promowaniu, egzaminach klasyfikacyjnych i poprawkowych gromadzone są w arkuszu ocen.</w:t>
      </w:r>
    </w:p>
    <w:p w:rsidR="00C23492" w:rsidRDefault="00C23492" w:rsidP="00C23492">
      <w:pPr>
        <w:numPr>
          <w:ilvl w:val="0"/>
          <w:numId w:val="7"/>
        </w:numPr>
        <w:jc w:val="both"/>
      </w:pPr>
      <w:r>
        <w:t>Oprócz dokumentacji wymienionej w ustępie 5.,</w:t>
      </w:r>
      <w:r>
        <w:rPr>
          <w:color w:val="FF0000"/>
        </w:rPr>
        <w:t xml:space="preserve"> </w:t>
      </w:r>
      <w:r>
        <w:t xml:space="preserve">dopuszcza się prowadzenie dzienników zajęć </w:t>
      </w:r>
      <w:proofErr w:type="spellStart"/>
      <w:r>
        <w:t>międzyklasowych</w:t>
      </w:r>
      <w:proofErr w:type="spellEnd"/>
      <w:r>
        <w:t>, wychowania fizycznego, nauczania indywidualnego oraz kół zainteresowań.</w:t>
      </w:r>
    </w:p>
    <w:p w:rsidR="00C23492" w:rsidRDefault="00C23492" w:rsidP="00C23492">
      <w:pPr>
        <w:numPr>
          <w:ilvl w:val="0"/>
          <w:numId w:val="7"/>
        </w:numPr>
        <w:jc w:val="both"/>
      </w:pPr>
      <w:r>
        <w:t>Na zakończenie półrocza Dyrektor zwołuje posiedzenie klasyfikacyjne Rady Pedagogicznej, na którym przedstawia się osiągnięcia uczniów oraz analizuje przyczyny niepowodzeń szkolnych młodzieży.</w:t>
      </w:r>
    </w:p>
    <w:p w:rsidR="00C23492" w:rsidRDefault="00C23492" w:rsidP="00C23492">
      <w:pPr>
        <w:numPr>
          <w:ilvl w:val="0"/>
          <w:numId w:val="7"/>
        </w:numPr>
        <w:jc w:val="both"/>
      </w:pPr>
      <w:r>
        <w:t>Oceny klasyfikacyjne ustalają nauczyciele prowadzący poszczególne zajęcia edukacyjne. Ostateczne wyniki nauczania zatwierdza Rada Pedagogiczna.</w:t>
      </w:r>
    </w:p>
    <w:p w:rsidR="00C23492" w:rsidRDefault="00C23492" w:rsidP="00C2349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Przy ustalaniu śródrocznych ocen klasyfikacyjnych stosuje się średnią ważoną, obliczaną według wzoru:</w:t>
      </w:r>
    </w:p>
    <w:p w:rsidR="00C23492" w:rsidRDefault="00C23492" w:rsidP="00C23492">
      <w:pPr>
        <w:ind w:left="426"/>
        <w:jc w:val="both"/>
      </w:pPr>
      <w:r>
        <w:t>Średnia ważona = (wartość punktowa oceny pierwszej x ranga tej oceny + wartość punktowa oceny drugiej x ranga tej oceny + wartość punktowa oceny trzeciej x ranga tej oceny + wartość punktowa oceny „n-tej” x ranga tej oceny ) / suma rang wszystkich otrzymanych w półroczu ocen.</w:t>
      </w:r>
    </w:p>
    <w:p w:rsidR="00C23492" w:rsidRDefault="00C23492" w:rsidP="00C2349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Wartości uzyskanej średniej odpowiada ocena klasyfikacyjna zgodna z tabelą poniżej:</w:t>
      </w: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</w:tblGrid>
      <w:tr w:rsidR="00C23492" w:rsidTr="00C23492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średniej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klasyfikacyjna</w:t>
            </w:r>
          </w:p>
        </w:tc>
      </w:tr>
      <w:tr w:rsidR="00C23492" w:rsidTr="00C23492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celujący</w:t>
            </w:r>
          </w:p>
        </w:tc>
      </w:tr>
      <w:tr w:rsidR="00C23492" w:rsidTr="00C23492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4,51 – 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dobry</w:t>
            </w:r>
          </w:p>
        </w:tc>
      </w:tr>
      <w:tr w:rsidR="00C23492" w:rsidTr="00C23492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 – 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C23492" w:rsidTr="00C23492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 – 3,59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</w:t>
            </w:r>
          </w:p>
        </w:tc>
      </w:tr>
      <w:tr w:rsidR="00C23492" w:rsidTr="00C23492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 – 2,59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dopuszczający</w:t>
            </w:r>
          </w:p>
        </w:tc>
      </w:tr>
      <w:tr w:rsidR="00C23492" w:rsidTr="00C23492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Poniżej 1,8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2" w:rsidRDefault="00C23492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niedostateczny </w:t>
            </w:r>
          </w:p>
        </w:tc>
      </w:tr>
    </w:tbl>
    <w:p w:rsidR="00C23492" w:rsidRDefault="00C23492" w:rsidP="00C23492">
      <w:pPr>
        <w:numPr>
          <w:ilvl w:val="0"/>
          <w:numId w:val="7"/>
        </w:numPr>
        <w:jc w:val="both"/>
        <w:rPr>
          <w:strike/>
        </w:rPr>
      </w:pPr>
      <w:r>
        <w:t xml:space="preserve">Przy ustalaniu oceny rocznej stosuje się średnią arytmetyczną średnich ważonych uzyskanych w pierwszym i drugim półroczu. Warunkiem koniecznym otrzymania pozytywnej oceny rocznej jest uzyskanie za drugie półrocze średniej ważonej co najmniej 1.8  </w:t>
      </w:r>
    </w:p>
    <w:p w:rsidR="00C23492" w:rsidRDefault="00C23492" w:rsidP="00C23492">
      <w:pPr>
        <w:numPr>
          <w:ilvl w:val="0"/>
          <w:numId w:val="7"/>
        </w:numPr>
        <w:jc w:val="both"/>
      </w:pPr>
      <w:r>
        <w:t xml:space="preserve">Uczeń, który otrzymał śródroczną ocenę niedostateczną lub był nieklasyfikowany </w:t>
      </w:r>
    </w:p>
    <w:p w:rsidR="00C23492" w:rsidRDefault="00C23492" w:rsidP="00C23492">
      <w:pPr>
        <w:ind w:left="360"/>
        <w:jc w:val="both"/>
      </w:pPr>
      <w:r>
        <w:t xml:space="preserve">w pierwszym półroczu  z jednego bądź kilku zajęć edukacyjnych, ma obowiązek </w:t>
      </w:r>
    </w:p>
    <w:p w:rsidR="00C23492" w:rsidRDefault="00C23492" w:rsidP="00C23492">
      <w:pPr>
        <w:ind w:left="360"/>
        <w:jc w:val="both"/>
      </w:pPr>
      <w:r>
        <w:t xml:space="preserve">w terminie do dwóch miesięcy od daty klasyfikacji uzupełnić braki i w porozumieniu </w:t>
      </w:r>
    </w:p>
    <w:p w:rsidR="00C23492" w:rsidRDefault="00C23492" w:rsidP="00C23492">
      <w:pPr>
        <w:ind w:left="360"/>
        <w:jc w:val="both"/>
      </w:pPr>
      <w:r>
        <w:t xml:space="preserve">z nauczycielem przystąpić do sprawdzianu wiadomości. Uzyskanie pozytywnej oceny </w:t>
      </w:r>
    </w:p>
    <w:p w:rsidR="00C23492" w:rsidRDefault="00C23492" w:rsidP="00C23492">
      <w:pPr>
        <w:ind w:left="360"/>
        <w:jc w:val="both"/>
      </w:pPr>
      <w:r>
        <w:lastRenderedPageBreak/>
        <w:t>ze sprawdzianu wiadomości podwyższa średnią ważoną za pierwsze półrocze do 1,8.</w:t>
      </w:r>
    </w:p>
    <w:p w:rsidR="00C23492" w:rsidRDefault="00C23492" w:rsidP="00C23492">
      <w:pPr>
        <w:numPr>
          <w:ilvl w:val="0"/>
          <w:numId w:val="7"/>
        </w:numPr>
        <w:jc w:val="both"/>
      </w:pPr>
      <w:r>
        <w:t>Ocenę zachowania ustala wychowawca po zasięgnięciu opinii nauczycieli, uczniów danego oddziału oraz ocenianego ucznia.</w:t>
      </w:r>
    </w:p>
    <w:p w:rsidR="00C23492" w:rsidRDefault="00C23492" w:rsidP="00C23492">
      <w:pPr>
        <w:numPr>
          <w:ilvl w:val="0"/>
          <w:numId w:val="7"/>
        </w:numPr>
        <w:jc w:val="both"/>
      </w:pPr>
      <w:r>
        <w:t xml:space="preserve">Ustalona przez nauczyciela ocena roczna/śródroczna z przedmiotu oraz roczna/śródroczna ocena zachowania może być zmieniona jedynie wtedy, gdy została wystawiona </w:t>
      </w:r>
    </w:p>
    <w:p w:rsidR="00C23492" w:rsidRDefault="00C23492" w:rsidP="00C23492">
      <w:pPr>
        <w:ind w:left="360"/>
        <w:jc w:val="both"/>
      </w:pPr>
      <w:r>
        <w:t>z naruszeniem przepisów dotyczących trybu ustalania oceny, określonych w Statucie Szkoły.  W takim przypadku przeprowadza się postępowanie sprawdzające.</w:t>
      </w:r>
    </w:p>
    <w:p w:rsidR="00C23492" w:rsidRDefault="00C23492" w:rsidP="00C23492">
      <w:pPr>
        <w:numPr>
          <w:ilvl w:val="0"/>
          <w:numId w:val="7"/>
        </w:numPr>
        <w:jc w:val="both"/>
      </w:pPr>
      <w:r>
        <w:t xml:space="preserve">Warunki i tryb postępowania sprawdzającego określone są w </w:t>
      </w:r>
      <w:r>
        <w:rPr>
          <w:bCs/>
        </w:rPr>
        <w:t>§</w:t>
      </w:r>
      <w:r>
        <w:t xml:space="preserve"> 47.</w:t>
      </w:r>
    </w:p>
    <w:p w:rsidR="00C23492" w:rsidRDefault="00C23492" w:rsidP="00C23492">
      <w:pPr>
        <w:numPr>
          <w:ilvl w:val="0"/>
          <w:numId w:val="7"/>
        </w:numPr>
        <w:jc w:val="both"/>
      </w:pPr>
      <w:r>
        <w:t xml:space="preserve">Uczeń może być nieklasyfikowany z jednego, kilku lub wszystkich zajęć edukacyjnych, jeżeli brak jest podstaw do ustalenia oceny klasyfikacyjnej z powodu nieobecności ucznia na zajęciach edukacyjnych, przekraczającej połowę czasu przeznaczonego na te zajęcia </w:t>
      </w:r>
    </w:p>
    <w:p w:rsidR="00C23492" w:rsidRDefault="00C23492" w:rsidP="00C23492">
      <w:pPr>
        <w:ind w:left="360"/>
        <w:jc w:val="both"/>
      </w:pPr>
      <w:r>
        <w:t xml:space="preserve">w okresie, za który przeprowadzana jest klasyfikacja. Uczeń, który jest nieklasyfikowany z powodu usprawiedliwionych nieobecności może zdawać egzamin klasyfikacyjny. </w:t>
      </w:r>
    </w:p>
    <w:p w:rsidR="00C23492" w:rsidRDefault="00C23492" w:rsidP="00C23492">
      <w:pPr>
        <w:numPr>
          <w:ilvl w:val="0"/>
          <w:numId w:val="7"/>
        </w:numPr>
        <w:jc w:val="both"/>
      </w:pPr>
      <w:r>
        <w:t xml:space="preserve">Na prośbę ucznia nieklasyfikowanego z powodu nieobecności nieusprawiedliwionych </w:t>
      </w:r>
    </w:p>
    <w:p w:rsidR="00C23492" w:rsidRDefault="00C23492" w:rsidP="00C23492">
      <w:pPr>
        <w:ind w:left="360"/>
        <w:jc w:val="both"/>
      </w:pPr>
      <w:r>
        <w:t>lub na prośbę jego rodziców Rada Pedagogiczna może wyrazić zgodę na egzamin klasyfikacyjny.</w:t>
      </w:r>
    </w:p>
    <w:p w:rsidR="00C23492" w:rsidRDefault="00C23492" w:rsidP="00C23492">
      <w:pPr>
        <w:numPr>
          <w:ilvl w:val="0"/>
          <w:numId w:val="7"/>
        </w:numPr>
        <w:jc w:val="both"/>
      </w:pPr>
      <w:r>
        <w:t>Egzamin klasyfikacyjny zdaje również:</w:t>
      </w:r>
    </w:p>
    <w:p w:rsidR="00C23492" w:rsidRDefault="00C23492" w:rsidP="00C23492">
      <w:pPr>
        <w:numPr>
          <w:ilvl w:val="0"/>
          <w:numId w:val="8"/>
        </w:numPr>
        <w:tabs>
          <w:tab w:val="num" w:pos="720"/>
        </w:tabs>
        <w:ind w:left="720" w:hanging="436"/>
        <w:jc w:val="both"/>
      </w:pPr>
      <w:r>
        <w:t>uczeń realizujący na podstawie odrębnych przepisów indywidualny tok lub program nauki;</w:t>
      </w:r>
    </w:p>
    <w:p w:rsidR="00C23492" w:rsidRDefault="00C23492" w:rsidP="00C23492">
      <w:pPr>
        <w:numPr>
          <w:ilvl w:val="0"/>
          <w:numId w:val="8"/>
        </w:numPr>
        <w:tabs>
          <w:tab w:val="num" w:pos="720"/>
        </w:tabs>
        <w:ind w:left="720" w:hanging="436"/>
        <w:jc w:val="both"/>
      </w:pPr>
      <w:r>
        <w:t>uczeń spełniający obowiązek nauki poza szkołą;</w:t>
      </w:r>
    </w:p>
    <w:p w:rsidR="00C23492" w:rsidRDefault="00C23492" w:rsidP="00C23492">
      <w:pPr>
        <w:numPr>
          <w:ilvl w:val="0"/>
          <w:numId w:val="8"/>
        </w:numPr>
        <w:tabs>
          <w:tab w:val="num" w:pos="720"/>
        </w:tabs>
        <w:ind w:left="720" w:hanging="436"/>
        <w:jc w:val="both"/>
      </w:pPr>
      <w:r>
        <w:t xml:space="preserve">uczeń, który przechodzi ze szkoły jednego typu do szkoły innego typu. </w:t>
      </w:r>
    </w:p>
    <w:p w:rsidR="00C23492" w:rsidRDefault="00C23492" w:rsidP="00C23492">
      <w:pPr>
        <w:numPr>
          <w:ilvl w:val="0"/>
          <w:numId w:val="9"/>
        </w:numPr>
        <w:jc w:val="both"/>
      </w:pPr>
      <w:r>
        <w:t xml:space="preserve">Warunki i tryb przeprowadzania egzaminu klasyfikacyjnego określone są w </w:t>
      </w:r>
      <w:r>
        <w:rPr>
          <w:bCs/>
        </w:rPr>
        <w:t>§</w:t>
      </w:r>
      <w:r>
        <w:t xml:space="preserve"> 46. </w:t>
      </w:r>
    </w:p>
    <w:p w:rsidR="00C23492" w:rsidRDefault="00C23492" w:rsidP="00C23492">
      <w:pPr>
        <w:numPr>
          <w:ilvl w:val="0"/>
          <w:numId w:val="9"/>
        </w:numPr>
        <w:jc w:val="both"/>
      </w:pPr>
      <w:r>
        <w:t>Uczeń, który w wyniku klasyfikacji rocznej ze wszystkich obowiązkowych zajęć edukacyjnych uzyskał oceny pozytywne, otrzymuje promocję do klasy programowo wyższej, z zastrzeżeniem § 45 ust.13</w:t>
      </w:r>
    </w:p>
    <w:p w:rsidR="00C23492" w:rsidRDefault="00C23492" w:rsidP="00C23492">
      <w:pPr>
        <w:numPr>
          <w:ilvl w:val="0"/>
          <w:numId w:val="9"/>
        </w:numPr>
        <w:jc w:val="both"/>
      </w:pPr>
      <w:r>
        <w:t>Uczeń, który  wyniku klasyfikacji rocznej uzyskał z obowiązkowych zajęć edukacyjnych średnią ocen co najmniej 4,75 i co najmniej bardzo dobrą ocenę zachowania otrzymuje promocję z wyróżnieniem.</w:t>
      </w:r>
    </w:p>
    <w:p w:rsidR="00C23492" w:rsidRDefault="00C23492" w:rsidP="00C23492">
      <w:pPr>
        <w:numPr>
          <w:ilvl w:val="0"/>
          <w:numId w:val="9"/>
        </w:numPr>
        <w:jc w:val="both"/>
      </w:pPr>
      <w:r>
        <w:t xml:space="preserve">Ustalona przez nauczyciela roczna ocena niedostateczna może być zmieniona tylko </w:t>
      </w:r>
    </w:p>
    <w:p w:rsidR="00C23492" w:rsidRDefault="00C23492" w:rsidP="00C23492">
      <w:pPr>
        <w:ind w:left="360"/>
        <w:jc w:val="both"/>
      </w:pPr>
      <w:r>
        <w:t xml:space="preserve">w wyniku egzaminu poprawkowego. </w:t>
      </w:r>
    </w:p>
    <w:p w:rsidR="00C23492" w:rsidRDefault="00C23492" w:rsidP="00C23492">
      <w:pPr>
        <w:numPr>
          <w:ilvl w:val="0"/>
          <w:numId w:val="9"/>
        </w:numPr>
        <w:jc w:val="both"/>
      </w:pPr>
      <w:r>
        <w:t xml:space="preserve">Warunki i tryb przeprowadzenia egzaminu poprawkowego określone są w </w:t>
      </w:r>
      <w:r>
        <w:rPr>
          <w:bCs/>
        </w:rPr>
        <w:t>§</w:t>
      </w:r>
      <w:r>
        <w:t xml:space="preserve"> 45.</w:t>
      </w:r>
    </w:p>
    <w:p w:rsidR="00C23492" w:rsidRDefault="00C23492" w:rsidP="00C23492">
      <w:pPr>
        <w:ind w:left="360"/>
        <w:jc w:val="both"/>
      </w:pPr>
    </w:p>
    <w:p w:rsidR="00C23492" w:rsidRDefault="00C23492" w:rsidP="00C23492">
      <w:pPr>
        <w:jc w:val="center"/>
        <w:rPr>
          <w:b/>
          <w:bCs/>
        </w:rPr>
      </w:pPr>
      <w:r>
        <w:rPr>
          <w:b/>
          <w:bCs/>
        </w:rPr>
        <w:t xml:space="preserve">§ 35. </w:t>
      </w:r>
    </w:p>
    <w:p w:rsidR="00C23492" w:rsidRDefault="00C23492" w:rsidP="00C23492">
      <w:pPr>
        <w:jc w:val="both"/>
      </w:pPr>
    </w:p>
    <w:p w:rsidR="00C23492" w:rsidRDefault="00C23492" w:rsidP="00C23492">
      <w:pPr>
        <w:pStyle w:val="Tekstpodstawowy2"/>
        <w:numPr>
          <w:ilvl w:val="0"/>
          <w:numId w:val="10"/>
        </w:numPr>
        <w:tabs>
          <w:tab w:val="num" w:pos="360"/>
        </w:tabs>
        <w:ind w:left="360"/>
      </w:pPr>
      <w:r>
        <w:t>Roczną lub śródroczną ocenę klasyfikacyjną „celujący” uzyskuje uczeń, który:</w:t>
      </w:r>
    </w:p>
    <w:p w:rsidR="00C23492" w:rsidRDefault="00C23492" w:rsidP="00C23492">
      <w:pPr>
        <w:pStyle w:val="Tekstpodstawowy2"/>
        <w:numPr>
          <w:ilvl w:val="0"/>
          <w:numId w:val="11"/>
        </w:numPr>
        <w:tabs>
          <w:tab w:val="left" w:pos="709"/>
        </w:tabs>
        <w:ind w:left="720" w:hanging="425"/>
      </w:pPr>
      <w:r>
        <w:t>opanował wiadomości i umiejętności znacznie wykraczające poza program nauczania;</w:t>
      </w:r>
    </w:p>
    <w:p w:rsidR="00C23492" w:rsidRDefault="00C23492" w:rsidP="00C23492">
      <w:pPr>
        <w:pStyle w:val="Tekstpodstawowy2"/>
        <w:numPr>
          <w:ilvl w:val="0"/>
          <w:numId w:val="11"/>
        </w:numPr>
        <w:tabs>
          <w:tab w:val="left" w:pos="709"/>
        </w:tabs>
        <w:ind w:left="720" w:hanging="425"/>
      </w:pPr>
      <w:r>
        <w:t>samodzielnie i twórczo rozwija własne uzdolnienia;</w:t>
      </w:r>
    </w:p>
    <w:p w:rsidR="00C23492" w:rsidRDefault="00C23492" w:rsidP="00C23492">
      <w:pPr>
        <w:pStyle w:val="Tekstpodstawowy2"/>
        <w:numPr>
          <w:ilvl w:val="0"/>
          <w:numId w:val="11"/>
        </w:numPr>
        <w:tabs>
          <w:tab w:val="left" w:pos="709"/>
        </w:tabs>
        <w:ind w:left="720" w:hanging="425"/>
        <w:jc w:val="left"/>
      </w:pPr>
      <w:r>
        <w:t>proponuje rozwiązania nietypowe;</w:t>
      </w:r>
    </w:p>
    <w:p w:rsidR="00C23492" w:rsidRDefault="00C23492" w:rsidP="00C23492">
      <w:pPr>
        <w:pStyle w:val="Tekstpodstawowy2"/>
        <w:numPr>
          <w:ilvl w:val="0"/>
          <w:numId w:val="11"/>
        </w:numPr>
        <w:tabs>
          <w:tab w:val="left" w:pos="709"/>
        </w:tabs>
        <w:ind w:left="720" w:hanging="425"/>
      </w:pPr>
      <w:r>
        <w:t>sprawnie posługuje się zdobytą wiedzą dla celów praktycznych i teoretycznych;</w:t>
      </w:r>
    </w:p>
    <w:p w:rsidR="00C23492" w:rsidRDefault="00C23492" w:rsidP="00C23492">
      <w:pPr>
        <w:pStyle w:val="Tekstpodstawowy2"/>
        <w:numPr>
          <w:ilvl w:val="0"/>
          <w:numId w:val="11"/>
        </w:numPr>
        <w:tabs>
          <w:tab w:val="left" w:pos="709"/>
        </w:tabs>
        <w:ind w:left="720" w:hanging="425"/>
      </w:pPr>
      <w:r>
        <w:t xml:space="preserve">jest finalistą lub laureatem olimpiady przedmiotowej, konkursu przedmiotowego </w:t>
      </w:r>
    </w:p>
    <w:p w:rsidR="00C23492" w:rsidRDefault="00C23492" w:rsidP="00C23492">
      <w:pPr>
        <w:pStyle w:val="Tekstpodstawowy2"/>
        <w:tabs>
          <w:tab w:val="left" w:pos="709"/>
        </w:tabs>
        <w:ind w:left="720"/>
      </w:pPr>
      <w:r>
        <w:t>na szczeblu co najmniej wojewódzkim lub zawodów sportowych na szczeblu krajowym.</w:t>
      </w:r>
    </w:p>
    <w:p w:rsidR="00C23492" w:rsidRDefault="00C23492" w:rsidP="00C23492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Roczną lub śródroczną ocenę klasyfikacyjną „bardzo dobry” uzyskuje uczeń, który:</w:t>
      </w:r>
    </w:p>
    <w:p w:rsidR="00C23492" w:rsidRDefault="00C23492" w:rsidP="00C23492">
      <w:pPr>
        <w:numPr>
          <w:ilvl w:val="0"/>
          <w:numId w:val="12"/>
        </w:numPr>
        <w:tabs>
          <w:tab w:val="num" w:pos="709"/>
        </w:tabs>
        <w:ind w:left="709" w:hanging="425"/>
        <w:jc w:val="both"/>
      </w:pPr>
      <w:r>
        <w:t>wyczerpująco opanował całość materiału programowego;</w:t>
      </w:r>
    </w:p>
    <w:p w:rsidR="00C23492" w:rsidRDefault="00C23492" w:rsidP="00C23492">
      <w:pPr>
        <w:numPr>
          <w:ilvl w:val="0"/>
          <w:numId w:val="12"/>
        </w:numPr>
        <w:tabs>
          <w:tab w:val="num" w:pos="709"/>
        </w:tabs>
        <w:ind w:left="709" w:hanging="425"/>
        <w:jc w:val="both"/>
      </w:pPr>
      <w:r>
        <w:t>właściwie rozumie uogólnienia i związki między nimi;</w:t>
      </w:r>
    </w:p>
    <w:p w:rsidR="00C23492" w:rsidRDefault="00C23492" w:rsidP="00C23492">
      <w:pPr>
        <w:numPr>
          <w:ilvl w:val="0"/>
          <w:numId w:val="12"/>
        </w:numPr>
        <w:tabs>
          <w:tab w:val="num" w:pos="709"/>
        </w:tabs>
        <w:ind w:left="709" w:hanging="425"/>
        <w:jc w:val="both"/>
      </w:pPr>
      <w:r>
        <w:t>samodzielnie wyjaśnia zjawiska;</w:t>
      </w:r>
    </w:p>
    <w:p w:rsidR="00C23492" w:rsidRDefault="00C23492" w:rsidP="00C23492">
      <w:pPr>
        <w:numPr>
          <w:ilvl w:val="0"/>
          <w:numId w:val="12"/>
        </w:numPr>
        <w:tabs>
          <w:tab w:val="num" w:pos="709"/>
        </w:tabs>
        <w:ind w:left="709" w:hanging="425"/>
        <w:jc w:val="both"/>
      </w:pPr>
      <w:r>
        <w:t>umiejętnie wiąże teorię z praktyką;</w:t>
      </w:r>
    </w:p>
    <w:p w:rsidR="00C23492" w:rsidRDefault="00C23492" w:rsidP="00C23492">
      <w:pPr>
        <w:numPr>
          <w:ilvl w:val="0"/>
          <w:numId w:val="12"/>
        </w:numPr>
        <w:tabs>
          <w:tab w:val="num" w:pos="709"/>
        </w:tabs>
        <w:ind w:left="709" w:hanging="425"/>
        <w:jc w:val="both"/>
      </w:pPr>
      <w:r>
        <w:t>bierze udział w konkursach przedmiotowych lub olimpiadach.</w:t>
      </w:r>
    </w:p>
    <w:p w:rsidR="00C23492" w:rsidRDefault="00C23492" w:rsidP="00C23492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Roczną lub śródroczną ocenę klasyfikacyjną „dobry” uzyskuje uczeń, który:</w:t>
      </w:r>
    </w:p>
    <w:p w:rsidR="00C23492" w:rsidRDefault="00C23492" w:rsidP="00C23492">
      <w:pPr>
        <w:numPr>
          <w:ilvl w:val="0"/>
          <w:numId w:val="13"/>
        </w:numPr>
        <w:tabs>
          <w:tab w:val="left" w:pos="709"/>
        </w:tabs>
        <w:ind w:left="720" w:hanging="425"/>
        <w:jc w:val="both"/>
      </w:pPr>
      <w:r>
        <w:t>opanował materiał programowy;</w:t>
      </w:r>
    </w:p>
    <w:p w:rsidR="00C23492" w:rsidRDefault="00C23492" w:rsidP="00C23492">
      <w:pPr>
        <w:numPr>
          <w:ilvl w:val="0"/>
          <w:numId w:val="13"/>
        </w:numPr>
        <w:tabs>
          <w:tab w:val="left" w:pos="709"/>
        </w:tabs>
        <w:ind w:left="720" w:hanging="425"/>
        <w:jc w:val="both"/>
      </w:pPr>
      <w:r>
        <w:lastRenderedPageBreak/>
        <w:t>poprawnie rozumie uogólnienia i związki między nimi;</w:t>
      </w:r>
    </w:p>
    <w:p w:rsidR="00C23492" w:rsidRDefault="00C23492" w:rsidP="00C23492">
      <w:pPr>
        <w:numPr>
          <w:ilvl w:val="0"/>
          <w:numId w:val="13"/>
        </w:numPr>
        <w:tabs>
          <w:tab w:val="left" w:pos="709"/>
        </w:tabs>
        <w:ind w:left="720" w:hanging="425"/>
        <w:jc w:val="both"/>
      </w:pPr>
      <w:r>
        <w:t>przy wsparciu nauczyciela wyjaśnia zjawiska i stosuje zdobytą wiedzę w praktyce;</w:t>
      </w:r>
    </w:p>
    <w:p w:rsidR="00C23492" w:rsidRDefault="00C23492" w:rsidP="00C23492">
      <w:pPr>
        <w:numPr>
          <w:ilvl w:val="0"/>
          <w:numId w:val="13"/>
        </w:numPr>
        <w:tabs>
          <w:tab w:val="left" w:pos="709"/>
        </w:tabs>
        <w:ind w:left="720" w:hanging="425"/>
        <w:jc w:val="both"/>
      </w:pPr>
      <w:r>
        <w:t>poprawnie posługuje się terminologią naukową;</w:t>
      </w:r>
    </w:p>
    <w:p w:rsidR="00C23492" w:rsidRDefault="00C23492" w:rsidP="00C23492">
      <w:pPr>
        <w:numPr>
          <w:ilvl w:val="0"/>
          <w:numId w:val="13"/>
        </w:numPr>
        <w:tabs>
          <w:tab w:val="left" w:pos="709"/>
        </w:tabs>
        <w:ind w:left="720" w:hanging="425"/>
        <w:jc w:val="both"/>
      </w:pPr>
      <w:r>
        <w:t>sporadycznie popełnia niewielkie błędy językowe.</w:t>
      </w:r>
    </w:p>
    <w:p w:rsidR="00C23492" w:rsidRDefault="00C23492" w:rsidP="00C23492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Roczną lub śródroczną ocenę klasyfikacyjną „dostateczny” uzyskuje uczeń, który:</w:t>
      </w:r>
    </w:p>
    <w:p w:rsidR="00C23492" w:rsidRDefault="00C23492" w:rsidP="00C23492">
      <w:pPr>
        <w:numPr>
          <w:ilvl w:val="0"/>
          <w:numId w:val="14"/>
        </w:numPr>
        <w:tabs>
          <w:tab w:val="left" w:pos="709"/>
        </w:tabs>
        <w:ind w:left="720" w:hanging="425"/>
        <w:jc w:val="both"/>
      </w:pPr>
      <w:r>
        <w:t>opanował podstawowe treści programowe;</w:t>
      </w:r>
    </w:p>
    <w:p w:rsidR="00C23492" w:rsidRDefault="00C23492" w:rsidP="00C23492">
      <w:pPr>
        <w:numPr>
          <w:ilvl w:val="0"/>
          <w:numId w:val="14"/>
        </w:numPr>
        <w:tabs>
          <w:tab w:val="left" w:pos="709"/>
        </w:tabs>
        <w:ind w:left="720" w:hanging="425"/>
        <w:jc w:val="both"/>
      </w:pPr>
      <w:r>
        <w:t>w większości poprawnie rozumie uogólnienia i związki między nimi;</w:t>
      </w:r>
    </w:p>
    <w:p w:rsidR="00C23492" w:rsidRDefault="00C23492" w:rsidP="00C23492">
      <w:pPr>
        <w:numPr>
          <w:ilvl w:val="0"/>
          <w:numId w:val="14"/>
        </w:numPr>
        <w:tabs>
          <w:tab w:val="left" w:pos="709"/>
        </w:tabs>
        <w:ind w:left="720" w:hanging="425"/>
        <w:jc w:val="both"/>
      </w:pPr>
      <w:r>
        <w:t>przy pomocy nauczyciela wiąże teorię z praktyką;</w:t>
      </w:r>
    </w:p>
    <w:p w:rsidR="00C23492" w:rsidRDefault="00C23492" w:rsidP="00C23492">
      <w:pPr>
        <w:numPr>
          <w:ilvl w:val="0"/>
          <w:numId w:val="14"/>
        </w:numPr>
        <w:tabs>
          <w:tab w:val="left" w:pos="709"/>
        </w:tabs>
        <w:ind w:left="720" w:hanging="425"/>
        <w:jc w:val="both"/>
      </w:pPr>
      <w:r>
        <w:t>posługuje się językiem zbliżonym do potocznego, rzadko używa terminologii naukowej;</w:t>
      </w:r>
    </w:p>
    <w:p w:rsidR="00C23492" w:rsidRDefault="00C23492" w:rsidP="00C23492">
      <w:pPr>
        <w:numPr>
          <w:ilvl w:val="0"/>
          <w:numId w:val="14"/>
        </w:numPr>
        <w:tabs>
          <w:tab w:val="left" w:pos="709"/>
        </w:tabs>
        <w:ind w:left="720" w:hanging="425"/>
        <w:jc w:val="both"/>
      </w:pPr>
      <w:r>
        <w:t>popełnia nieliczne i drugorzędne błędy językowe.</w:t>
      </w:r>
    </w:p>
    <w:p w:rsidR="00C23492" w:rsidRDefault="00C23492" w:rsidP="00C23492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Roczną lub śródroczną ocenę klasyfikacyjną „dopuszczający” uzyskuje uczeń, który:</w:t>
      </w:r>
    </w:p>
    <w:p w:rsidR="00C23492" w:rsidRDefault="00C23492" w:rsidP="00C23492">
      <w:pPr>
        <w:numPr>
          <w:ilvl w:val="0"/>
          <w:numId w:val="15"/>
        </w:numPr>
        <w:tabs>
          <w:tab w:val="left" w:pos="709"/>
        </w:tabs>
        <w:ind w:left="720" w:hanging="425"/>
        <w:jc w:val="both"/>
      </w:pPr>
      <w:r>
        <w:t>opanował materiał programowy w stopniu minimalnym;</w:t>
      </w:r>
    </w:p>
    <w:p w:rsidR="00C23492" w:rsidRDefault="00C23492" w:rsidP="00C23492">
      <w:pPr>
        <w:numPr>
          <w:ilvl w:val="0"/>
          <w:numId w:val="15"/>
        </w:numPr>
        <w:tabs>
          <w:tab w:val="left" w:pos="709"/>
        </w:tabs>
        <w:ind w:left="720" w:hanging="425"/>
        <w:jc w:val="both"/>
      </w:pPr>
      <w:r>
        <w:t>wyjaśnia zjawiska przy pomocy nauczyciela;</w:t>
      </w:r>
    </w:p>
    <w:p w:rsidR="00C23492" w:rsidRDefault="00C23492" w:rsidP="00C23492">
      <w:pPr>
        <w:numPr>
          <w:ilvl w:val="0"/>
          <w:numId w:val="15"/>
        </w:numPr>
        <w:tabs>
          <w:tab w:val="left" w:pos="709"/>
        </w:tabs>
        <w:ind w:left="720" w:hanging="425"/>
        <w:jc w:val="both"/>
      </w:pPr>
      <w:r>
        <w:t>przy wydatnej pomocy nauczyciela wiąże teorię z praktyką;</w:t>
      </w:r>
    </w:p>
    <w:p w:rsidR="00C23492" w:rsidRDefault="00C23492" w:rsidP="00C23492">
      <w:pPr>
        <w:numPr>
          <w:ilvl w:val="0"/>
          <w:numId w:val="15"/>
        </w:numPr>
        <w:tabs>
          <w:tab w:val="left" w:pos="709"/>
        </w:tabs>
        <w:ind w:left="720" w:hanging="425"/>
        <w:jc w:val="both"/>
      </w:pPr>
      <w:r>
        <w:t>posługuje się językiem potocznym;</w:t>
      </w:r>
    </w:p>
    <w:p w:rsidR="00C23492" w:rsidRDefault="00C23492" w:rsidP="00C23492">
      <w:pPr>
        <w:numPr>
          <w:ilvl w:val="0"/>
          <w:numId w:val="15"/>
        </w:numPr>
        <w:tabs>
          <w:tab w:val="left" w:pos="709"/>
        </w:tabs>
        <w:ind w:left="720" w:hanging="425"/>
        <w:jc w:val="both"/>
      </w:pPr>
      <w:r>
        <w:t>popełnia liczne błędy językowe.</w:t>
      </w:r>
    </w:p>
    <w:p w:rsidR="00C23492" w:rsidRDefault="00C23492" w:rsidP="00C23492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Roczną lub śródroczną ocenę klasyfikacyjną „niedostateczny” uzyskuje uczeń, który:</w:t>
      </w:r>
    </w:p>
    <w:p w:rsidR="00C23492" w:rsidRDefault="00C23492" w:rsidP="00C23492">
      <w:pPr>
        <w:numPr>
          <w:ilvl w:val="1"/>
          <w:numId w:val="10"/>
        </w:numPr>
        <w:tabs>
          <w:tab w:val="left" w:pos="709"/>
        </w:tabs>
        <w:ind w:left="720" w:hanging="425"/>
        <w:jc w:val="both"/>
      </w:pPr>
      <w:r>
        <w:t>wykazuje rażący brak wiadomości programowych;</w:t>
      </w:r>
    </w:p>
    <w:p w:rsidR="00C23492" w:rsidRDefault="00C23492" w:rsidP="00C23492">
      <w:pPr>
        <w:numPr>
          <w:ilvl w:val="1"/>
          <w:numId w:val="10"/>
        </w:numPr>
        <w:tabs>
          <w:tab w:val="left" w:pos="709"/>
        </w:tabs>
        <w:ind w:left="720" w:hanging="425"/>
        <w:jc w:val="both"/>
      </w:pPr>
      <w:r>
        <w:t>zupełnie nie rozumie uogólnień, nie wyjaśnia zjawisk;</w:t>
      </w:r>
    </w:p>
    <w:p w:rsidR="00C23492" w:rsidRDefault="00C23492" w:rsidP="00C23492">
      <w:pPr>
        <w:numPr>
          <w:ilvl w:val="1"/>
          <w:numId w:val="10"/>
        </w:numPr>
        <w:tabs>
          <w:tab w:val="left" w:pos="709"/>
        </w:tabs>
        <w:ind w:left="720" w:hanging="425"/>
        <w:jc w:val="both"/>
      </w:pPr>
      <w:r>
        <w:t>nie potrafi zastosować wiedzy w praktyce;</w:t>
      </w:r>
    </w:p>
    <w:p w:rsidR="00C23492" w:rsidRDefault="00C23492" w:rsidP="00C23492">
      <w:pPr>
        <w:numPr>
          <w:ilvl w:val="1"/>
          <w:numId w:val="10"/>
        </w:numPr>
        <w:tabs>
          <w:tab w:val="left" w:pos="709"/>
        </w:tabs>
        <w:ind w:left="720" w:hanging="425"/>
        <w:jc w:val="both"/>
      </w:pPr>
      <w:r>
        <w:t>popełnia liczne błędy językowe i stylistyczne.</w:t>
      </w:r>
    </w:p>
    <w:p w:rsidR="00C23492" w:rsidRDefault="00C23492" w:rsidP="00C23492">
      <w:pPr>
        <w:pStyle w:val="Tekstpodstawowy2"/>
        <w:numPr>
          <w:ilvl w:val="0"/>
          <w:numId w:val="10"/>
        </w:numPr>
        <w:ind w:left="360"/>
      </w:pPr>
      <w:r>
        <w:t>Bieżące oceny poziomu wiadomości i umiejętności ucznia, ustalone zgodnie z przyjętymi kryteriami, winny być dokonywane systematycznie, w różnych formach, w warunkach zapewniających obiektywność.</w:t>
      </w:r>
    </w:p>
    <w:p w:rsidR="00C23492" w:rsidRDefault="00C23492" w:rsidP="00C23492">
      <w:pPr>
        <w:pStyle w:val="Tekstpodstawowy2"/>
        <w:numPr>
          <w:ilvl w:val="0"/>
          <w:numId w:val="10"/>
        </w:numPr>
        <w:tabs>
          <w:tab w:val="num" w:pos="360"/>
        </w:tabs>
        <w:ind w:left="360"/>
      </w:pPr>
      <w:r>
        <w:t>Nauczyciel dostosowuje wymagania edukacyjne do indywidualnych potrzeb rozwojowych i edukacyjnych oraz możliwości psychofizycznych ucznia.</w:t>
      </w:r>
    </w:p>
    <w:p w:rsidR="00C23492" w:rsidRDefault="00C23492" w:rsidP="00C23492">
      <w:pPr>
        <w:pStyle w:val="Tekstpodstawowy2"/>
        <w:numPr>
          <w:ilvl w:val="0"/>
          <w:numId w:val="10"/>
        </w:numPr>
        <w:tabs>
          <w:tab w:val="num" w:pos="360"/>
        </w:tabs>
        <w:ind w:left="360"/>
      </w:pPr>
      <w:r>
        <w:t>Wymagania edukacyjne dostosowuje się na podstawie:</w:t>
      </w:r>
    </w:p>
    <w:p w:rsidR="00C23492" w:rsidRDefault="00C23492" w:rsidP="00C23492">
      <w:pPr>
        <w:pStyle w:val="Tekstpodstawowy2"/>
        <w:numPr>
          <w:ilvl w:val="1"/>
          <w:numId w:val="10"/>
        </w:numPr>
        <w:tabs>
          <w:tab w:val="left" w:pos="709"/>
        </w:tabs>
        <w:ind w:left="709" w:hanging="425"/>
      </w:pPr>
      <w:r>
        <w:t>orzeczenia o potrzebie kształcenia specjalnego;</w:t>
      </w:r>
    </w:p>
    <w:p w:rsidR="00C23492" w:rsidRDefault="00C23492" w:rsidP="00C23492">
      <w:pPr>
        <w:pStyle w:val="Tekstpodstawowy2"/>
        <w:numPr>
          <w:ilvl w:val="1"/>
          <w:numId w:val="10"/>
        </w:numPr>
        <w:tabs>
          <w:tab w:val="left" w:pos="709"/>
        </w:tabs>
        <w:ind w:left="709" w:hanging="425"/>
      </w:pPr>
      <w:r>
        <w:t>orzeczenia o potrzebie nauczania indywidualnego;</w:t>
      </w:r>
    </w:p>
    <w:p w:rsidR="00C23492" w:rsidRDefault="00C23492" w:rsidP="00C23492">
      <w:pPr>
        <w:pStyle w:val="Tekstpodstawowy2"/>
        <w:numPr>
          <w:ilvl w:val="1"/>
          <w:numId w:val="10"/>
        </w:numPr>
        <w:tabs>
          <w:tab w:val="left" w:pos="709"/>
        </w:tabs>
        <w:ind w:left="709" w:hanging="425"/>
      </w:pPr>
      <w:r>
        <w:t>opinii poradni psychologiczno-pedagogicznej, w tym poradni specjalistycznej;</w:t>
      </w:r>
    </w:p>
    <w:p w:rsidR="00C23492" w:rsidRDefault="00C23492" w:rsidP="00C23492">
      <w:pPr>
        <w:pStyle w:val="Tekstpodstawowy2"/>
        <w:numPr>
          <w:ilvl w:val="1"/>
          <w:numId w:val="10"/>
        </w:numPr>
        <w:tabs>
          <w:tab w:val="left" w:pos="709"/>
        </w:tabs>
        <w:ind w:left="709" w:hanging="425"/>
      </w:pPr>
      <w:r>
        <w:t>rozpoznania indywidualnych potrzeb rozwojowych i edukacyjnych oraz możliwości psychofizycznych ucznia dokonanego przez nauczycieli i specjalistów, wykonujących w szkole zadania z zakresu pomocy psychologiczno-pedagogicznej;</w:t>
      </w:r>
    </w:p>
    <w:p w:rsidR="00C23492" w:rsidRDefault="00C23492" w:rsidP="00C23492">
      <w:pPr>
        <w:pStyle w:val="Tekstpodstawowy2"/>
        <w:numPr>
          <w:ilvl w:val="1"/>
          <w:numId w:val="10"/>
        </w:numPr>
        <w:tabs>
          <w:tab w:val="left" w:pos="709"/>
        </w:tabs>
        <w:ind w:left="709" w:hanging="425"/>
      </w:pPr>
      <w:r>
        <w:t>opinii lekarza o ograniczonych możliwościach wykonywania przez ucznia określonych ćwiczeń fizycznych na zajęciach wychowania fizycznego.</w:t>
      </w:r>
    </w:p>
    <w:p w:rsidR="00C23492" w:rsidRDefault="00C23492" w:rsidP="00C23492">
      <w:pPr>
        <w:rPr>
          <w:bCs/>
        </w:rPr>
      </w:pPr>
    </w:p>
    <w:p w:rsidR="00C23492" w:rsidRDefault="00C23492" w:rsidP="00C23492">
      <w:pPr>
        <w:jc w:val="center"/>
        <w:rPr>
          <w:b/>
          <w:bCs/>
        </w:rPr>
      </w:pPr>
      <w:r>
        <w:rPr>
          <w:b/>
          <w:bCs/>
        </w:rPr>
        <w:t xml:space="preserve">§ 36. </w:t>
      </w:r>
    </w:p>
    <w:p w:rsidR="00C23492" w:rsidRDefault="00C23492" w:rsidP="00C23492">
      <w:pPr>
        <w:jc w:val="both"/>
      </w:pPr>
    </w:p>
    <w:p w:rsidR="00C23492" w:rsidRDefault="00C23492" w:rsidP="00C23492">
      <w:pPr>
        <w:numPr>
          <w:ilvl w:val="0"/>
          <w:numId w:val="16"/>
        </w:numPr>
        <w:tabs>
          <w:tab w:val="num" w:pos="360"/>
        </w:tabs>
        <w:ind w:left="360" w:hanging="360"/>
        <w:jc w:val="both"/>
      </w:pPr>
      <w:r>
        <w:t xml:space="preserve">Na pierwszych zajęciach dydaktycznych nauczyciele informują uczniów o wymaganiach edukacyjnych na poszczególne oceny, kryteriach oceniania oraz sposobach sprawdzania osiągnięć edukacyjnych, warunkach i trybie uzyskania wyższej niż przewidywana rocznej oceny klasyfikacyjnej z obowiązkowych i dodatkowych zajęć edukacyjnych, a także zapoznają z przedmiotowymi zasadami oceniania.  </w:t>
      </w:r>
    </w:p>
    <w:p w:rsidR="00C23492" w:rsidRDefault="00C23492" w:rsidP="00C23492">
      <w:pPr>
        <w:numPr>
          <w:ilvl w:val="0"/>
          <w:numId w:val="16"/>
        </w:numPr>
        <w:tabs>
          <w:tab w:val="num" w:pos="360"/>
        </w:tabs>
        <w:ind w:left="360" w:hanging="360"/>
        <w:jc w:val="both"/>
      </w:pPr>
      <w:r>
        <w:t xml:space="preserve">Nauczyciel ma obowiązek informować ucznia o tym, jaką ocenę wystawił </w:t>
      </w:r>
    </w:p>
    <w:p w:rsidR="00C23492" w:rsidRDefault="00C23492" w:rsidP="00C23492">
      <w:pPr>
        <w:ind w:left="360"/>
        <w:jc w:val="both"/>
      </w:pPr>
      <w:r>
        <w:t xml:space="preserve">oraz umotywować ją. Uzasadniając ocenę ma obowiązek: </w:t>
      </w:r>
    </w:p>
    <w:p w:rsidR="00C23492" w:rsidRDefault="00C23492" w:rsidP="00C23492">
      <w:pPr>
        <w:numPr>
          <w:ilvl w:val="1"/>
          <w:numId w:val="17"/>
        </w:numPr>
        <w:jc w:val="both"/>
      </w:pPr>
      <w:r>
        <w:t>odwołać się do wymagań edukacyjnych niezbędnych do uzyskania przez ucznia danej oceny;</w:t>
      </w:r>
    </w:p>
    <w:p w:rsidR="00C23492" w:rsidRDefault="00C23492" w:rsidP="00C23492">
      <w:pPr>
        <w:numPr>
          <w:ilvl w:val="1"/>
          <w:numId w:val="17"/>
        </w:numPr>
        <w:jc w:val="both"/>
      </w:pPr>
      <w:r>
        <w:t>przekazać informację o uzyskiwanych przez ucznia postępach;</w:t>
      </w:r>
    </w:p>
    <w:p w:rsidR="00C23492" w:rsidRDefault="00C23492" w:rsidP="00C23492">
      <w:pPr>
        <w:numPr>
          <w:ilvl w:val="1"/>
          <w:numId w:val="17"/>
        </w:numPr>
        <w:jc w:val="both"/>
      </w:pPr>
      <w:r>
        <w:t>wskazać uczniowi kierunki dalszej pracy.</w:t>
      </w:r>
    </w:p>
    <w:p w:rsidR="00C23492" w:rsidRDefault="00C23492" w:rsidP="00C23492">
      <w:pPr>
        <w:numPr>
          <w:ilvl w:val="0"/>
          <w:numId w:val="18"/>
        </w:numPr>
        <w:jc w:val="both"/>
      </w:pPr>
      <w:r>
        <w:lastRenderedPageBreak/>
        <w:t>Nauczyciel uzasadnia ocenę w czasie zajęć edukacyjnych, w rozmowie indywidualnej z uczniem, bezpośrednio po odpowiedzi ustnej lub ocenieniu pracy pisemnej, w czasie omawiania wyników klasówek i sprawdzianów.</w:t>
      </w:r>
    </w:p>
    <w:p w:rsidR="00C23492" w:rsidRDefault="00C23492" w:rsidP="00C23492">
      <w:pPr>
        <w:numPr>
          <w:ilvl w:val="0"/>
          <w:numId w:val="18"/>
        </w:numPr>
        <w:jc w:val="both"/>
      </w:pPr>
      <w:r>
        <w:t xml:space="preserve">Nauczyciel informuje rodzica o każdej ustalonej ocenie, wpisując jej wartość i kategorię do dziennika elektronicznego. </w:t>
      </w:r>
    </w:p>
    <w:p w:rsidR="00C23492" w:rsidRDefault="00C23492" w:rsidP="00C23492">
      <w:pPr>
        <w:numPr>
          <w:ilvl w:val="0"/>
          <w:numId w:val="18"/>
        </w:numPr>
        <w:jc w:val="both"/>
      </w:pPr>
      <w:r>
        <w:t xml:space="preserve">Nauczyciel uzasadnia rodzicom ustaloną ocenę ustnie w czasie konsultacji i zebrań </w:t>
      </w:r>
    </w:p>
    <w:p w:rsidR="00C23492" w:rsidRDefault="00C23492" w:rsidP="00C23492">
      <w:pPr>
        <w:ind w:left="360"/>
        <w:jc w:val="both"/>
      </w:pPr>
      <w:r>
        <w:t xml:space="preserve">lub na życzenie rodzica – w formie pisemnej. </w:t>
      </w:r>
    </w:p>
    <w:p w:rsidR="00C23492" w:rsidRDefault="00C23492" w:rsidP="00C23492">
      <w:pPr>
        <w:numPr>
          <w:ilvl w:val="0"/>
          <w:numId w:val="18"/>
        </w:numPr>
        <w:jc w:val="both"/>
      </w:pPr>
      <w:r>
        <w:t>Nauczyciel kontaktuje się z rodzicami poprzez:</w:t>
      </w:r>
    </w:p>
    <w:p w:rsidR="00C23492" w:rsidRDefault="00C23492" w:rsidP="00C23492">
      <w:pPr>
        <w:numPr>
          <w:ilvl w:val="0"/>
          <w:numId w:val="19"/>
        </w:numPr>
        <w:tabs>
          <w:tab w:val="num" w:pos="720"/>
        </w:tabs>
        <w:ind w:left="720" w:hanging="436"/>
        <w:jc w:val="both"/>
      </w:pPr>
      <w:r>
        <w:t>indywidualne spotkania;</w:t>
      </w:r>
    </w:p>
    <w:p w:rsidR="00C23492" w:rsidRDefault="00C23492" w:rsidP="00C23492">
      <w:pPr>
        <w:numPr>
          <w:ilvl w:val="0"/>
          <w:numId w:val="19"/>
        </w:numPr>
        <w:tabs>
          <w:tab w:val="num" w:pos="720"/>
        </w:tabs>
        <w:ind w:left="720" w:hanging="436"/>
        <w:jc w:val="both"/>
      </w:pPr>
      <w:r>
        <w:t>konsultacje, zebrania i wywiadówki;</w:t>
      </w:r>
    </w:p>
    <w:p w:rsidR="00C23492" w:rsidRDefault="00C23492" w:rsidP="00C23492">
      <w:pPr>
        <w:numPr>
          <w:ilvl w:val="0"/>
          <w:numId w:val="19"/>
        </w:numPr>
        <w:tabs>
          <w:tab w:val="num" w:pos="720"/>
        </w:tabs>
        <w:ind w:left="720" w:hanging="436"/>
        <w:jc w:val="both"/>
      </w:pPr>
      <w:r>
        <w:t>moduł „wiadomości” w dzienniku elektronicznym;</w:t>
      </w:r>
    </w:p>
    <w:p w:rsidR="00C23492" w:rsidRDefault="00C23492" w:rsidP="00C23492">
      <w:pPr>
        <w:numPr>
          <w:ilvl w:val="0"/>
          <w:numId w:val="19"/>
        </w:numPr>
        <w:tabs>
          <w:tab w:val="num" w:pos="720"/>
        </w:tabs>
        <w:ind w:left="720" w:hanging="436"/>
        <w:jc w:val="both"/>
      </w:pPr>
      <w:r>
        <w:t>rozmowy telefoniczne;</w:t>
      </w:r>
    </w:p>
    <w:p w:rsidR="00C23492" w:rsidRDefault="00C23492" w:rsidP="00C23492">
      <w:pPr>
        <w:numPr>
          <w:ilvl w:val="0"/>
          <w:numId w:val="19"/>
        </w:numPr>
        <w:tabs>
          <w:tab w:val="num" w:pos="720"/>
        </w:tabs>
        <w:ind w:left="720" w:hanging="436"/>
        <w:jc w:val="both"/>
      </w:pPr>
      <w:r>
        <w:t>zawiadomienia o postępach w nauce i o zachowaniu.</w:t>
      </w:r>
    </w:p>
    <w:p w:rsidR="00C23492" w:rsidRDefault="00C23492" w:rsidP="00C23492">
      <w:pPr>
        <w:numPr>
          <w:ilvl w:val="0"/>
          <w:numId w:val="18"/>
        </w:numPr>
        <w:jc w:val="both"/>
      </w:pPr>
      <w:r>
        <w:t>Na pierwszym spotkaniu z rodzicami wychowawca zobowiązany jest do przedstawienia i omówienia wewnątrzszkolnych zasad oceniania zachowania oraz warunków i trybu uzyskania wyższej niż przewidywana rocznej oceny klasyfikacyjnej. Na życzenie rodziców wychowawca ma obowiązek zorganizować dodatkowe spotkanie, w celu szczegółowego omówienia przedmiotowych zasad oceniania.</w:t>
      </w:r>
    </w:p>
    <w:p w:rsidR="00C23492" w:rsidRDefault="00C23492" w:rsidP="00C23492">
      <w:pPr>
        <w:numPr>
          <w:ilvl w:val="0"/>
          <w:numId w:val="18"/>
        </w:numPr>
        <w:jc w:val="both"/>
      </w:pPr>
      <w:r>
        <w:t>Dopuszcza się stosowanie przedmiotowych zasad oceniania, mających na celu uszczegółowienie wewnątrzszkolnych zasad oceniania.</w:t>
      </w:r>
    </w:p>
    <w:p w:rsidR="00C23492" w:rsidRDefault="00C23492" w:rsidP="00C23492">
      <w:pPr>
        <w:numPr>
          <w:ilvl w:val="0"/>
          <w:numId w:val="18"/>
        </w:numPr>
        <w:jc w:val="both"/>
      </w:pPr>
      <w:r>
        <w:t>Przedmiotowe zasady oceniania muszą być zgodne ze Statutem Szkoły.</w:t>
      </w:r>
    </w:p>
    <w:p w:rsidR="00C23492" w:rsidRDefault="00C23492" w:rsidP="00C23492">
      <w:pPr>
        <w:numPr>
          <w:ilvl w:val="0"/>
          <w:numId w:val="18"/>
        </w:numPr>
        <w:jc w:val="both"/>
      </w:pPr>
      <w:r>
        <w:t>Wewnątrzszkolne zasady oceniania, opisane w Statucie Szkoły, są do wglądu rodziców u wychowawcy, wicedyrektora i upublicznione na stronie internetowej szkoły.</w:t>
      </w:r>
    </w:p>
    <w:p w:rsidR="00C23492" w:rsidRDefault="00C23492" w:rsidP="00C23492">
      <w:pPr>
        <w:numPr>
          <w:ilvl w:val="0"/>
          <w:numId w:val="18"/>
        </w:numPr>
        <w:jc w:val="both"/>
      </w:pPr>
      <w:r>
        <w:t>Szczegółowe zasady oceniania uczniów na zajęciach wychowania fizycznego określone są w § 33.</w:t>
      </w:r>
    </w:p>
    <w:p w:rsidR="00C23492" w:rsidRDefault="00C23492" w:rsidP="00C23492">
      <w:pPr>
        <w:ind w:left="360"/>
        <w:jc w:val="both"/>
      </w:pPr>
    </w:p>
    <w:p w:rsidR="00C23492" w:rsidRDefault="00C23492" w:rsidP="00C23492">
      <w:pPr>
        <w:ind w:left="540"/>
        <w:jc w:val="center"/>
        <w:rPr>
          <w:b/>
          <w:bCs/>
        </w:rPr>
      </w:pPr>
      <w:r>
        <w:rPr>
          <w:b/>
          <w:bCs/>
        </w:rPr>
        <w:t>§ 37.</w:t>
      </w:r>
    </w:p>
    <w:p w:rsidR="00C23492" w:rsidRDefault="00C23492" w:rsidP="00C23492">
      <w:pPr>
        <w:ind w:left="426"/>
        <w:jc w:val="both"/>
        <w:rPr>
          <w:color w:val="FF0000"/>
        </w:rPr>
      </w:pPr>
    </w:p>
    <w:p w:rsidR="00C23492" w:rsidRDefault="00C23492" w:rsidP="00C23492">
      <w:pPr>
        <w:numPr>
          <w:ilvl w:val="0"/>
          <w:numId w:val="20"/>
        </w:numPr>
        <w:ind w:left="284"/>
        <w:jc w:val="both"/>
      </w:pPr>
      <w:r>
        <w:t xml:space="preserve">W ciągu jednego tygodnia uczeń nie może mieć więcej niż trzy prace pisemne, nie wliczając kartkówek i popraw sprawdzianów i popraw klasówek, a w ciągu jednego dnia nie więcej niż jedną. </w:t>
      </w:r>
    </w:p>
    <w:p w:rsidR="00C23492" w:rsidRDefault="00C23492" w:rsidP="00C23492">
      <w:pPr>
        <w:numPr>
          <w:ilvl w:val="0"/>
          <w:numId w:val="20"/>
        </w:numPr>
        <w:ind w:left="284"/>
        <w:jc w:val="both"/>
      </w:pPr>
      <w:r>
        <w:t xml:space="preserve">Do prac pisemnych zaliczamy: sprawdzian, poprawę sprawdzianu, klasówkę, poprawę klasówki, kartkówkę oraz tzw. „sprawdzian maturalny”. Sprawdzian obejmuje dział programowy, jest poprzedzony lekcją powtórzeniową i musi być zapowiedziany </w:t>
      </w:r>
    </w:p>
    <w:p w:rsidR="00C23492" w:rsidRDefault="00C23492" w:rsidP="00C23492">
      <w:pPr>
        <w:ind w:left="284"/>
        <w:jc w:val="both"/>
      </w:pPr>
      <w:r>
        <w:t>z co najmniej tygodniowym wyprzedzeniem. Klasówka  obejmuje zagadnienia realizowane na kilku lekcjach i musi być zapowiedziana; kartkówka obejmuje materiał z maksymalnie trzech lekcji dotyczących  jednego  zagadnienia i nie musi być zapowiedziana.</w:t>
      </w:r>
    </w:p>
    <w:p w:rsidR="00C23492" w:rsidRDefault="00C23492" w:rsidP="00C23492">
      <w:pPr>
        <w:numPr>
          <w:ilvl w:val="0"/>
          <w:numId w:val="20"/>
        </w:numPr>
        <w:ind w:left="284"/>
        <w:jc w:val="both"/>
      </w:pPr>
      <w:r>
        <w:t>Poprzez odpowiedź ustną ucznia podlegającą ocenie nauczyciel sprawdza stopień opanowania materiału z ostatniego tematu lekcji, pracy domowej lub zadanego zagadnienia.</w:t>
      </w:r>
    </w:p>
    <w:p w:rsidR="00C23492" w:rsidRDefault="00C23492" w:rsidP="00C23492">
      <w:pPr>
        <w:numPr>
          <w:ilvl w:val="0"/>
          <w:numId w:val="20"/>
        </w:numPr>
        <w:ind w:left="284"/>
        <w:jc w:val="both"/>
      </w:pPr>
      <w:r>
        <w:t>Na okres ferii zimowych, wiosennych i świąt nie zadaje się prac domowych z bieżącego materiału.</w:t>
      </w:r>
    </w:p>
    <w:p w:rsidR="00C23492" w:rsidRDefault="00C23492" w:rsidP="00C23492">
      <w:pPr>
        <w:numPr>
          <w:ilvl w:val="0"/>
          <w:numId w:val="20"/>
        </w:numPr>
        <w:ind w:left="284"/>
        <w:jc w:val="both"/>
      </w:pPr>
      <w:r>
        <w:t>Sumę punktów uzyskanych ze sprawdzianów przelicza się na oceny wg następującej skali:</w:t>
      </w:r>
    </w:p>
    <w:p w:rsidR="00C23492" w:rsidRDefault="00C23492" w:rsidP="00C23492">
      <w:pPr>
        <w:pStyle w:val="Normalny1"/>
        <w:shd w:val="clear" w:color="auto" w:fill="FFFFFF"/>
        <w:ind w:left="284"/>
        <w:contextualSpacing/>
        <w:jc w:val="both"/>
        <w:rPr>
          <w:color w:val="auto"/>
          <w:szCs w:val="24"/>
        </w:rPr>
      </w:pP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niedostateczny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  0% - 49%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dopuszczający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50% - 54%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dopuszczający +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55% - 59%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dostateczny -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60% - 64%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dostateczny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65% - 69%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dostateczny +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70% - 74%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lastRenderedPageBreak/>
        <w:t>- dobry-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75% - 79%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 xml:space="preserve">- dobry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80% - 84%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dobry +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85% - 89%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bardzo dobry-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90% - 93%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bardzo dobry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94% - 97%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bardzo dobry +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98% - 100%.</w:t>
      </w:r>
    </w:p>
    <w:p w:rsidR="00C23492" w:rsidRDefault="00C23492" w:rsidP="00C23492">
      <w:pPr>
        <w:numPr>
          <w:ilvl w:val="0"/>
          <w:numId w:val="20"/>
        </w:numPr>
        <w:ind w:left="284"/>
        <w:jc w:val="both"/>
      </w:pPr>
      <w:r>
        <w:t xml:space="preserve">Sumę punktów uzyskanych z  klasówek, kartkówek itp. przelicza się na oceny </w:t>
      </w:r>
    </w:p>
    <w:p w:rsidR="00C23492" w:rsidRDefault="00C23492" w:rsidP="00C23492">
      <w:pPr>
        <w:ind w:left="284"/>
        <w:jc w:val="both"/>
      </w:pPr>
      <w:r>
        <w:t>wg następującej skali: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niedostateczny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  0% - 49%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dopuszczający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50% - 54%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dopuszczający +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55% - 59%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dostateczny -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60% - 64%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dostateczny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65% - 69%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dostateczny +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70% - 74%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dobry-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75% - 79%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 xml:space="preserve">- dobry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80% - 84%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dobry +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85% - 89%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bardzo dobry-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90% - 94%</w:t>
      </w:r>
    </w:p>
    <w:p w:rsidR="00C23492" w:rsidRDefault="00C23492" w:rsidP="00C23492">
      <w:pPr>
        <w:pStyle w:val="Normalny1"/>
        <w:shd w:val="clear" w:color="auto" w:fill="FFFFFF"/>
        <w:ind w:firstLine="567"/>
        <w:rPr>
          <w:color w:val="auto"/>
          <w:szCs w:val="24"/>
        </w:rPr>
      </w:pPr>
      <w:r>
        <w:rPr>
          <w:color w:val="auto"/>
          <w:szCs w:val="24"/>
        </w:rPr>
        <w:t>- bardzo dobry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95% - 100%</w:t>
      </w:r>
    </w:p>
    <w:p w:rsidR="00C23492" w:rsidRDefault="00C23492" w:rsidP="00C23492">
      <w:pPr>
        <w:numPr>
          <w:ilvl w:val="0"/>
          <w:numId w:val="20"/>
        </w:numPr>
        <w:ind w:left="284"/>
        <w:jc w:val="both"/>
      </w:pPr>
      <w:r>
        <w:t xml:space="preserve">Nauczyciele są zobowiązani wpisywać terminy planowanych sprawdzianów i klasówek </w:t>
      </w:r>
    </w:p>
    <w:p w:rsidR="00C23492" w:rsidRDefault="00C23492" w:rsidP="00C23492">
      <w:pPr>
        <w:ind w:left="284"/>
        <w:jc w:val="both"/>
      </w:pPr>
      <w:r>
        <w:t>do dziennika elektronicznego i bezwzględnie przestrzegać ilości dozwolonych prac pisemnych w tygodniu.</w:t>
      </w:r>
    </w:p>
    <w:p w:rsidR="00C23492" w:rsidRDefault="00C23492" w:rsidP="00C23492">
      <w:pPr>
        <w:numPr>
          <w:ilvl w:val="0"/>
          <w:numId w:val="20"/>
        </w:numPr>
        <w:ind w:left="284"/>
        <w:jc w:val="both"/>
      </w:pPr>
      <w:r>
        <w:t xml:space="preserve">Uczniowie klas trzecich zobowiązani są do pisania sprawdzianów maturalnych z języka polskiego, języka obcego, matematyki i wybranych przedmiotów egzaminacyjnych </w:t>
      </w:r>
    </w:p>
    <w:p w:rsidR="00C23492" w:rsidRDefault="00C23492" w:rsidP="00C23492">
      <w:pPr>
        <w:ind w:left="284"/>
        <w:jc w:val="both"/>
      </w:pPr>
      <w:r>
        <w:t>na poziomie wskazanym w deklaracji maturalnej. Sprawdziany są oceniane, a uzyskane oceny są wpisywane do dziennika lekcyjnego.</w:t>
      </w:r>
    </w:p>
    <w:p w:rsidR="00C23492" w:rsidRDefault="00C23492" w:rsidP="00C23492">
      <w:pPr>
        <w:numPr>
          <w:ilvl w:val="0"/>
          <w:numId w:val="20"/>
        </w:numPr>
        <w:ind w:left="284"/>
        <w:jc w:val="both"/>
      </w:pPr>
      <w:r>
        <w:t xml:space="preserve">Kryteria oceniania sprawdzianów maturalnych i innych form aktywności sprawdzających stopień przygotowania do egzaminu maturalnego, ustala nauczyciel, uwzględniając specyfikę nauczanego przedmiotu. Szczegółowe kryteria zamieszczone są </w:t>
      </w:r>
    </w:p>
    <w:p w:rsidR="00C23492" w:rsidRDefault="00C23492" w:rsidP="00C23492">
      <w:pPr>
        <w:ind w:left="284"/>
        <w:jc w:val="both"/>
      </w:pPr>
      <w:r>
        <w:t>w przedmiotowych zasadach oceniania.</w:t>
      </w:r>
    </w:p>
    <w:p w:rsidR="00C23492" w:rsidRDefault="00C23492" w:rsidP="00C23492">
      <w:pPr>
        <w:numPr>
          <w:ilvl w:val="0"/>
          <w:numId w:val="20"/>
        </w:numPr>
        <w:ind w:left="284"/>
        <w:jc w:val="both"/>
      </w:pPr>
      <w:r>
        <w:t xml:space="preserve">Jeżeli uczeń zmienia poziom przedmiotu egzaminacyjnego z podstawowego </w:t>
      </w:r>
    </w:p>
    <w:p w:rsidR="00C23492" w:rsidRDefault="00C23492" w:rsidP="00C23492">
      <w:pPr>
        <w:ind w:left="284"/>
        <w:jc w:val="both"/>
      </w:pPr>
      <w:r>
        <w:t>na rozszerzony, ma obowiązek zaliczenia wszystkich odbytych sprawdzianów maturalnych na poziomie rozszerzonym, w terminie uzgodnionym z nauczycielem.</w:t>
      </w:r>
    </w:p>
    <w:p w:rsidR="00C23492" w:rsidRDefault="00C23492" w:rsidP="00C23492">
      <w:pPr>
        <w:numPr>
          <w:ilvl w:val="0"/>
          <w:numId w:val="20"/>
        </w:numPr>
        <w:ind w:left="284"/>
        <w:jc w:val="both"/>
      </w:pPr>
      <w:r>
        <w:t xml:space="preserve">Jeżeli uczeń zmienia poziom przedmiotu egzaminacyjnego z rozszerzonego </w:t>
      </w:r>
    </w:p>
    <w:p w:rsidR="00C23492" w:rsidRDefault="00C23492" w:rsidP="00C23492">
      <w:pPr>
        <w:ind w:left="284"/>
        <w:jc w:val="both"/>
      </w:pPr>
      <w:r>
        <w:t>na podstawowy, ma prawo przystąpić do sprawdzianu na wybranym poziomie. Otrzymana ocena jest wpisywana do dziennika lekcyjnego jako kolejna ocena ze sprawdzianu.</w:t>
      </w:r>
    </w:p>
    <w:p w:rsidR="00C23492" w:rsidRDefault="00C23492" w:rsidP="00C23492">
      <w:pPr>
        <w:jc w:val="both"/>
      </w:pPr>
    </w:p>
    <w:p w:rsidR="00C23492" w:rsidRDefault="00C23492" w:rsidP="00C23492">
      <w:pPr>
        <w:ind w:left="540"/>
        <w:jc w:val="center"/>
        <w:rPr>
          <w:b/>
          <w:bCs/>
        </w:rPr>
      </w:pPr>
      <w:r>
        <w:rPr>
          <w:b/>
          <w:bCs/>
        </w:rPr>
        <w:t>§ 38.</w:t>
      </w:r>
    </w:p>
    <w:p w:rsidR="00C23492" w:rsidRDefault="00C23492" w:rsidP="00C23492">
      <w:pPr>
        <w:jc w:val="both"/>
      </w:pPr>
    </w:p>
    <w:p w:rsidR="00C23492" w:rsidRDefault="00C23492" w:rsidP="00C23492">
      <w:pPr>
        <w:numPr>
          <w:ilvl w:val="0"/>
          <w:numId w:val="21"/>
        </w:numPr>
        <w:ind w:left="426"/>
        <w:jc w:val="both"/>
      </w:pPr>
      <w:r>
        <w:t>Sprawdzone prace pisemne wraz z uzasadnieniem wystawionej oceny uczeń winien otrzymać do dwóch tygodni od daty pisania danej pracy. Oddając pracę, nauczyciel ma obowiązek ustalić i podać do wiadomości uczniów termin jej poprawy. Poprawa pracy powinna się odbyć w ciągu dwóch tygodni od daty oddania pracy.</w:t>
      </w:r>
    </w:p>
    <w:p w:rsidR="00C23492" w:rsidRDefault="00C23492" w:rsidP="00C23492">
      <w:pPr>
        <w:numPr>
          <w:ilvl w:val="0"/>
          <w:numId w:val="21"/>
        </w:numPr>
        <w:ind w:left="426"/>
        <w:jc w:val="both"/>
      </w:pPr>
      <w:r>
        <w:t>Prace pisemne (sprawdziany, klasówki, testy) są przechowywane przez nauczyciela w szkole do dnia zakończenia zajęć dydaktycznych danego roku szkolnego, w sposób zgodny z przepisami dotyczącymi ochrony danych osobowych ucznia. Po tym terminie prace są niszczone.</w:t>
      </w:r>
    </w:p>
    <w:p w:rsidR="00C23492" w:rsidRDefault="00C23492" w:rsidP="00C23492">
      <w:pPr>
        <w:numPr>
          <w:ilvl w:val="0"/>
          <w:numId w:val="21"/>
        </w:numPr>
        <w:tabs>
          <w:tab w:val="left" w:pos="426"/>
        </w:tabs>
        <w:ind w:left="426"/>
        <w:jc w:val="both"/>
      </w:pPr>
      <w:r>
        <w:t>Sprawdzone i ocenione prace pisemne są udostępniane do wglądu uczniowi i jego rodzicom.</w:t>
      </w:r>
    </w:p>
    <w:p w:rsidR="00C23492" w:rsidRDefault="00C23492" w:rsidP="00C23492">
      <w:pPr>
        <w:numPr>
          <w:ilvl w:val="0"/>
          <w:numId w:val="21"/>
        </w:numPr>
        <w:tabs>
          <w:tab w:val="left" w:pos="426"/>
        </w:tabs>
        <w:ind w:left="426"/>
        <w:jc w:val="both"/>
      </w:pPr>
      <w:r>
        <w:lastRenderedPageBreak/>
        <w:t>Nauczyciel udostępnia uczniowi do wglądu tylko jego własną pracę, a rodzicom – tylko pracę ich dziecka.</w:t>
      </w:r>
    </w:p>
    <w:p w:rsidR="00C23492" w:rsidRDefault="00C23492" w:rsidP="00C23492">
      <w:pPr>
        <w:numPr>
          <w:ilvl w:val="0"/>
          <w:numId w:val="21"/>
        </w:numPr>
        <w:tabs>
          <w:tab w:val="left" w:pos="426"/>
        </w:tabs>
        <w:ind w:left="426"/>
        <w:jc w:val="both"/>
      </w:pPr>
      <w:r>
        <w:t xml:space="preserve">Prace pisemne przekazuje się uczniowi do wglądu w czasie zajęć edukacyjnych, </w:t>
      </w:r>
    </w:p>
    <w:p w:rsidR="00C23492" w:rsidRDefault="00C23492" w:rsidP="00C23492">
      <w:pPr>
        <w:tabs>
          <w:tab w:val="left" w:pos="426"/>
        </w:tabs>
        <w:ind w:left="426"/>
        <w:jc w:val="both"/>
      </w:pPr>
      <w:r>
        <w:t xml:space="preserve">na których omawiane są i analizowane wyniki prac. Uczniowi nieobecnemu na zajęciach nauczyciel udostępnia pracę w najbliższym możliwym terminie, umawiając się </w:t>
      </w:r>
    </w:p>
    <w:p w:rsidR="00C23492" w:rsidRDefault="00C23492" w:rsidP="00C23492">
      <w:pPr>
        <w:tabs>
          <w:tab w:val="left" w:pos="426"/>
        </w:tabs>
        <w:ind w:left="426"/>
        <w:jc w:val="both"/>
      </w:pPr>
      <w:r>
        <w:t>na rozmowę indywidualną.</w:t>
      </w:r>
    </w:p>
    <w:p w:rsidR="00C23492" w:rsidRDefault="00C23492" w:rsidP="00C23492">
      <w:pPr>
        <w:numPr>
          <w:ilvl w:val="0"/>
          <w:numId w:val="21"/>
        </w:numPr>
        <w:tabs>
          <w:tab w:val="left" w:pos="426"/>
        </w:tabs>
        <w:ind w:left="426"/>
        <w:jc w:val="both"/>
      </w:pPr>
      <w:r>
        <w:t xml:space="preserve">Prace pisemne udostępniane są rodzicom w czasie konsultacji szkolnych oraz spotkań indywidualnych po wcześniejszym ustaleniu terminu z nauczycielem. </w:t>
      </w:r>
    </w:p>
    <w:p w:rsidR="00C23492" w:rsidRDefault="00C23492" w:rsidP="00C23492">
      <w:pPr>
        <w:numPr>
          <w:ilvl w:val="0"/>
          <w:numId w:val="21"/>
        </w:numPr>
        <w:tabs>
          <w:tab w:val="left" w:pos="426"/>
        </w:tabs>
        <w:ind w:left="426"/>
        <w:jc w:val="both"/>
      </w:pPr>
      <w:r>
        <w:t>Fotografowanie i kopiowanie pracy przez uczniów i rodziców jest dozwolone tylko w obecności nauczyciela.</w:t>
      </w:r>
    </w:p>
    <w:p w:rsidR="00C23492" w:rsidRDefault="00C23492" w:rsidP="00C23492">
      <w:pPr>
        <w:tabs>
          <w:tab w:val="left" w:pos="426"/>
        </w:tabs>
        <w:ind w:left="426"/>
        <w:jc w:val="both"/>
      </w:pPr>
    </w:p>
    <w:p w:rsidR="00C23492" w:rsidRDefault="00C23492" w:rsidP="00C23492">
      <w:pPr>
        <w:ind w:left="720"/>
        <w:jc w:val="center"/>
        <w:rPr>
          <w:b/>
          <w:bCs/>
        </w:rPr>
      </w:pPr>
      <w:r>
        <w:rPr>
          <w:b/>
          <w:bCs/>
        </w:rPr>
        <w:t>§ 39.</w:t>
      </w:r>
    </w:p>
    <w:p w:rsidR="00C23492" w:rsidRDefault="00C23492" w:rsidP="00C23492">
      <w:pPr>
        <w:tabs>
          <w:tab w:val="left" w:pos="426"/>
        </w:tabs>
        <w:jc w:val="both"/>
      </w:pPr>
    </w:p>
    <w:p w:rsidR="00C23492" w:rsidRDefault="00C23492" w:rsidP="00C23492">
      <w:pPr>
        <w:numPr>
          <w:ilvl w:val="0"/>
          <w:numId w:val="22"/>
        </w:numPr>
        <w:ind w:left="284"/>
        <w:jc w:val="both"/>
      </w:pPr>
      <w:r>
        <w:t xml:space="preserve">Uczeń nieobecny na sprawdzianach lub klasówkach ma obowiązek napisać je w terminie uzgodnionym z nauczycielem, </w:t>
      </w:r>
      <w:r>
        <w:rPr>
          <w:bCs/>
        </w:rPr>
        <w:t>nie później niż</w:t>
      </w:r>
      <w:r>
        <w:t> trzy tygodnie od dnia powrotu do szkoły Jeśli nie dopełni tego obowiązku, otrzymuje ocenę niedostateczną.</w:t>
      </w:r>
    </w:p>
    <w:p w:rsidR="00C23492" w:rsidRDefault="00C23492" w:rsidP="00C23492">
      <w:pPr>
        <w:numPr>
          <w:ilvl w:val="0"/>
          <w:numId w:val="22"/>
        </w:numPr>
        <w:ind w:left="284"/>
        <w:jc w:val="both"/>
      </w:pPr>
      <w:r>
        <w:t>Uczniowi, który był nieobecny na zajęciach tylko w dniu zapowiedzianej pracy pisemnej, nauczyciel może zlecić natychmiastowe napisanie pracy, kolejnego lub nawet tego samego dnia.</w:t>
      </w:r>
    </w:p>
    <w:p w:rsidR="00C23492" w:rsidRDefault="00C23492" w:rsidP="00C23492">
      <w:pPr>
        <w:numPr>
          <w:ilvl w:val="0"/>
          <w:numId w:val="22"/>
        </w:numPr>
        <w:ind w:left="284"/>
        <w:jc w:val="both"/>
      </w:pPr>
      <w:r>
        <w:t xml:space="preserve">W przypadku notorycznego i celowego unikania prac pisemnych, nauczyciel ma prawo zlecić uczniowi pisanie pracy w terminie wybranym przez siebie, bez porozumienia </w:t>
      </w:r>
    </w:p>
    <w:p w:rsidR="00C23492" w:rsidRDefault="00C23492" w:rsidP="00C23492">
      <w:pPr>
        <w:ind w:left="284"/>
        <w:jc w:val="both"/>
      </w:pPr>
      <w:r>
        <w:t>z uczniem.</w:t>
      </w:r>
    </w:p>
    <w:p w:rsidR="00C23492" w:rsidRDefault="00C23492" w:rsidP="00C23492">
      <w:pPr>
        <w:numPr>
          <w:ilvl w:val="0"/>
          <w:numId w:val="22"/>
        </w:numPr>
        <w:ind w:left="284"/>
        <w:jc w:val="both"/>
      </w:pPr>
      <w:r>
        <w:t xml:space="preserve">Uczeń, który otrzymał ze sprawdzianu bądź klasówki ocenę niedostateczną ma obowiązek przystąpić do poprawy pracy w terminie uzgodnionym z nauczycielem, </w:t>
      </w:r>
      <w:r>
        <w:rPr>
          <w:bCs/>
        </w:rPr>
        <w:t>nie później niż</w:t>
      </w:r>
      <w:r>
        <w:t> dwa tygodnie od dnia jej uzyskania. Jeśli nie dopełni tego obowiązku, otrzymuje ocenę niedostateczną z poprawy pracy.</w:t>
      </w:r>
    </w:p>
    <w:p w:rsidR="00C23492" w:rsidRDefault="00C23492" w:rsidP="00C23492">
      <w:pPr>
        <w:numPr>
          <w:ilvl w:val="0"/>
          <w:numId w:val="22"/>
        </w:numPr>
        <w:ind w:left="284"/>
        <w:jc w:val="both"/>
      </w:pPr>
      <w:r>
        <w:t>Uczeń ma prawo do jednorazowej próby poprawienia pozytywnej oceny ze sprawdzianu w terminie i trybie ustalonym przez nauczyciela. Każdą, uzyskaną na warunkach określonych przez nauczyciela ocenę, wpisuje się obok oceny poprzedniej.</w:t>
      </w:r>
    </w:p>
    <w:p w:rsidR="00C23492" w:rsidRDefault="00C23492" w:rsidP="00C23492">
      <w:pPr>
        <w:numPr>
          <w:ilvl w:val="0"/>
          <w:numId w:val="22"/>
        </w:numPr>
        <w:ind w:left="284"/>
        <w:jc w:val="both"/>
      </w:pPr>
      <w:r>
        <w:t>Niedopuszczalne jest:</w:t>
      </w:r>
    </w:p>
    <w:p w:rsidR="00C23492" w:rsidRDefault="00C23492" w:rsidP="00C23492">
      <w:pPr>
        <w:numPr>
          <w:ilvl w:val="0"/>
          <w:numId w:val="23"/>
        </w:numPr>
        <w:tabs>
          <w:tab w:val="num" w:pos="720"/>
        </w:tabs>
        <w:ind w:left="720" w:hanging="436"/>
        <w:jc w:val="both"/>
      </w:pPr>
      <w:r>
        <w:t xml:space="preserve">wykorzystywanie w pracach pisemnych dosłownych zapożyczeń z cudzych dzieł </w:t>
      </w:r>
    </w:p>
    <w:p w:rsidR="00C23492" w:rsidRDefault="00C23492" w:rsidP="00C23492">
      <w:pPr>
        <w:ind w:left="720"/>
        <w:jc w:val="both"/>
      </w:pPr>
      <w:r>
        <w:t>i podawanie ich jako własnych (plagiat);</w:t>
      </w:r>
    </w:p>
    <w:p w:rsidR="00C23492" w:rsidRDefault="00C23492" w:rsidP="00C23492">
      <w:pPr>
        <w:numPr>
          <w:ilvl w:val="0"/>
          <w:numId w:val="23"/>
        </w:numPr>
        <w:tabs>
          <w:tab w:val="num" w:pos="720"/>
        </w:tabs>
        <w:ind w:left="720" w:hanging="436"/>
        <w:jc w:val="both"/>
      </w:pPr>
      <w:r>
        <w:t>kopiowanie wypracowań lub ich fragmentów z Internetu i prezentowanie jako własnych;</w:t>
      </w:r>
    </w:p>
    <w:p w:rsidR="00C23492" w:rsidRDefault="00C23492" w:rsidP="00C23492">
      <w:pPr>
        <w:numPr>
          <w:ilvl w:val="0"/>
          <w:numId w:val="23"/>
        </w:numPr>
        <w:tabs>
          <w:tab w:val="num" w:pos="720"/>
        </w:tabs>
        <w:ind w:left="720" w:hanging="436"/>
        <w:jc w:val="both"/>
      </w:pPr>
      <w:r>
        <w:t xml:space="preserve">ściąganie treści odpowiedzi i wypracowań od innych uczniów i umieszczanie ich </w:t>
      </w:r>
    </w:p>
    <w:p w:rsidR="00C23492" w:rsidRDefault="00C23492" w:rsidP="00C23492">
      <w:pPr>
        <w:ind w:left="720"/>
        <w:jc w:val="both"/>
      </w:pPr>
      <w:r>
        <w:t>we własnej pracy.</w:t>
      </w:r>
    </w:p>
    <w:p w:rsidR="00C23492" w:rsidRDefault="00C23492" w:rsidP="00C23492">
      <w:pPr>
        <w:numPr>
          <w:ilvl w:val="0"/>
          <w:numId w:val="22"/>
        </w:numPr>
        <w:ind w:left="284"/>
        <w:jc w:val="both"/>
      </w:pPr>
      <w:r>
        <w:t xml:space="preserve">Pracę napisaną niesamodzielnie nauczyciel ma prawo ocenić na ocenę niedostateczną </w:t>
      </w:r>
    </w:p>
    <w:p w:rsidR="00C23492" w:rsidRDefault="00C23492" w:rsidP="00C23492">
      <w:pPr>
        <w:ind w:left="284"/>
        <w:jc w:val="both"/>
      </w:pPr>
      <w:r>
        <w:t>bez względu na jej wartość merytoryczną.</w:t>
      </w:r>
    </w:p>
    <w:p w:rsidR="00C23492" w:rsidRDefault="00C23492" w:rsidP="00C23492">
      <w:pPr>
        <w:jc w:val="both"/>
      </w:pPr>
    </w:p>
    <w:p w:rsidR="00C23492" w:rsidRDefault="00C23492" w:rsidP="00C23492">
      <w:pPr>
        <w:ind w:left="720"/>
        <w:jc w:val="center"/>
        <w:rPr>
          <w:b/>
          <w:bCs/>
        </w:rPr>
      </w:pPr>
      <w:r>
        <w:rPr>
          <w:b/>
          <w:bCs/>
        </w:rPr>
        <w:t>§ 40.</w:t>
      </w:r>
    </w:p>
    <w:p w:rsidR="00C23492" w:rsidRDefault="00C23492" w:rsidP="00C23492">
      <w:pPr>
        <w:jc w:val="both"/>
      </w:pPr>
    </w:p>
    <w:p w:rsidR="00C23492" w:rsidRDefault="00C23492" w:rsidP="00C23492">
      <w:pPr>
        <w:numPr>
          <w:ilvl w:val="0"/>
          <w:numId w:val="24"/>
        </w:numPr>
        <w:ind w:left="284"/>
        <w:jc w:val="both"/>
      </w:pPr>
      <w:r>
        <w:t>Uczeń może zgłosić nieprzygotowanie do lekcji w ciągu semestru:</w:t>
      </w:r>
    </w:p>
    <w:p w:rsidR="00C23492" w:rsidRDefault="00C23492" w:rsidP="00C23492">
      <w:pPr>
        <w:numPr>
          <w:ilvl w:val="0"/>
          <w:numId w:val="25"/>
        </w:numPr>
        <w:tabs>
          <w:tab w:val="num" w:pos="709"/>
        </w:tabs>
        <w:ind w:left="709" w:hanging="425"/>
        <w:jc w:val="both"/>
      </w:pPr>
      <w:r>
        <w:t>jeden raz – w przypadku przedmiotów prowadzonych w wymiarze 1 godz. tygodniowo;</w:t>
      </w:r>
    </w:p>
    <w:p w:rsidR="00C23492" w:rsidRDefault="00C23492" w:rsidP="00C23492">
      <w:pPr>
        <w:numPr>
          <w:ilvl w:val="0"/>
          <w:numId w:val="25"/>
        </w:numPr>
        <w:tabs>
          <w:tab w:val="num" w:pos="709"/>
        </w:tabs>
        <w:ind w:left="709" w:hanging="425"/>
        <w:jc w:val="both"/>
      </w:pPr>
      <w:r>
        <w:t>dwa razy – w przypadku przedmiotów prowadzonych w wymiarze 2 lub 3 godz. tygodniowo;</w:t>
      </w:r>
    </w:p>
    <w:p w:rsidR="00C23492" w:rsidRDefault="00C23492" w:rsidP="00C23492">
      <w:pPr>
        <w:numPr>
          <w:ilvl w:val="0"/>
          <w:numId w:val="25"/>
        </w:numPr>
        <w:tabs>
          <w:tab w:val="num" w:pos="709"/>
        </w:tabs>
        <w:ind w:left="709" w:hanging="425"/>
        <w:jc w:val="both"/>
      </w:pPr>
      <w:r>
        <w:t>trzy razy – w przypadku przedmiotów prowadzonych w wymiarze 4 lub 5 godz. tygodniowo;</w:t>
      </w:r>
    </w:p>
    <w:p w:rsidR="00C23492" w:rsidRDefault="00C23492" w:rsidP="00C23492">
      <w:pPr>
        <w:numPr>
          <w:ilvl w:val="0"/>
          <w:numId w:val="25"/>
        </w:numPr>
        <w:tabs>
          <w:tab w:val="num" w:pos="709"/>
        </w:tabs>
        <w:ind w:left="709" w:hanging="425"/>
        <w:jc w:val="both"/>
      </w:pPr>
      <w:r>
        <w:t>cztery razy – w przypadku przedmiotów prowadzonych w wymiarze powyżej 5 godz. tygodniowo.</w:t>
      </w:r>
    </w:p>
    <w:p w:rsidR="00C23492" w:rsidRDefault="00C23492" w:rsidP="00C23492">
      <w:pPr>
        <w:numPr>
          <w:ilvl w:val="0"/>
          <w:numId w:val="24"/>
        </w:numPr>
        <w:ind w:left="284"/>
        <w:jc w:val="both"/>
      </w:pPr>
      <w:r>
        <w:lastRenderedPageBreak/>
        <w:t>Zgłoszenie nieprzygotowania nie dotyczy lekcji, na której był zapowiedziany sprawdzian lub praca klasowa oraz zadań domowych długoterminowych (czytanie lektury, projekt, referat, itp.).</w:t>
      </w:r>
    </w:p>
    <w:p w:rsidR="00C23492" w:rsidRDefault="00C23492" w:rsidP="00C23492">
      <w:pPr>
        <w:numPr>
          <w:ilvl w:val="0"/>
          <w:numId w:val="24"/>
        </w:numPr>
        <w:ind w:left="284"/>
        <w:jc w:val="both"/>
      </w:pPr>
      <w:r>
        <w:t xml:space="preserve">Uczeń, który zgłosił nieprzygotowanie, nie jest pytany, ale ma obowiązek uczestniczyć </w:t>
      </w:r>
    </w:p>
    <w:p w:rsidR="00C23492" w:rsidRDefault="00C23492" w:rsidP="00C23492">
      <w:pPr>
        <w:ind w:left="284"/>
        <w:jc w:val="both"/>
      </w:pPr>
      <w:r>
        <w:t>w bieżącej lekcji. Sprawdzianu lub pracy klasowej może nie pisać w danym dniu uczeń, który przyszedł na lekcję bezpośrednio po minimum tygodniowej, usprawiedliwionej nieobecności.</w:t>
      </w:r>
    </w:p>
    <w:p w:rsidR="00C23492" w:rsidRDefault="00C23492" w:rsidP="00C23492">
      <w:pPr>
        <w:numPr>
          <w:ilvl w:val="0"/>
          <w:numId w:val="24"/>
        </w:numPr>
        <w:ind w:left="284"/>
        <w:jc w:val="both"/>
      </w:pPr>
      <w:r>
        <w:t xml:space="preserve">Dopuszcza się stosowanie następujących sposobów notowania i oceniania postępów: </w:t>
      </w:r>
    </w:p>
    <w:p w:rsidR="00C23492" w:rsidRDefault="00C23492" w:rsidP="00C23492">
      <w:pPr>
        <w:numPr>
          <w:ilvl w:val="0"/>
          <w:numId w:val="26"/>
        </w:numPr>
        <w:tabs>
          <w:tab w:val="num" w:pos="720"/>
        </w:tabs>
        <w:ind w:left="720" w:hanging="436"/>
        <w:jc w:val="both"/>
      </w:pPr>
      <w:r>
        <w:t>np. – uczeń nieprzygotowany do lekcji;</w:t>
      </w:r>
    </w:p>
    <w:p w:rsidR="00C23492" w:rsidRDefault="00C23492" w:rsidP="00C23492">
      <w:pPr>
        <w:numPr>
          <w:ilvl w:val="0"/>
          <w:numId w:val="26"/>
        </w:numPr>
        <w:tabs>
          <w:tab w:val="num" w:pos="720"/>
        </w:tabs>
        <w:ind w:left="720" w:hanging="436"/>
        <w:jc w:val="both"/>
      </w:pPr>
      <w:r>
        <w:t>zw. – uczeń zwolniony z zajęć;</w:t>
      </w:r>
    </w:p>
    <w:p w:rsidR="00C23492" w:rsidRDefault="00C23492" w:rsidP="00C23492">
      <w:pPr>
        <w:numPr>
          <w:ilvl w:val="0"/>
          <w:numId w:val="26"/>
        </w:numPr>
        <w:tabs>
          <w:tab w:val="num" w:pos="720"/>
        </w:tabs>
        <w:ind w:left="720" w:hanging="436"/>
        <w:jc w:val="both"/>
      </w:pPr>
      <w:proofErr w:type="spellStart"/>
      <w:r>
        <w:t>bz</w:t>
      </w:r>
      <w:proofErr w:type="spellEnd"/>
      <w:r>
        <w:t>. – brak zadania;</w:t>
      </w:r>
    </w:p>
    <w:p w:rsidR="00C23492" w:rsidRDefault="00C23492" w:rsidP="00C23492">
      <w:pPr>
        <w:numPr>
          <w:ilvl w:val="0"/>
          <w:numId w:val="26"/>
        </w:numPr>
        <w:tabs>
          <w:tab w:val="num" w:pos="720"/>
        </w:tabs>
        <w:ind w:left="720" w:hanging="436"/>
        <w:jc w:val="both"/>
      </w:pPr>
      <w:r>
        <w:t>nb. – uczeń nieobecny na pracy pisemnej;</w:t>
      </w:r>
    </w:p>
    <w:p w:rsidR="00C23492" w:rsidRDefault="00C23492" w:rsidP="00C23492">
      <w:pPr>
        <w:numPr>
          <w:ilvl w:val="0"/>
          <w:numId w:val="26"/>
        </w:numPr>
        <w:tabs>
          <w:tab w:val="num" w:pos="720"/>
        </w:tabs>
        <w:ind w:left="720" w:hanging="436"/>
        <w:jc w:val="both"/>
      </w:pPr>
      <w:r>
        <w:t>0  – informacja, że uczeń ma obowiązek napisać pracę w wyznaczonym terminie</w:t>
      </w:r>
    </w:p>
    <w:p w:rsidR="00C23492" w:rsidRDefault="00C23492" w:rsidP="00C23492">
      <w:pPr>
        <w:ind w:left="720"/>
        <w:jc w:val="both"/>
      </w:pPr>
      <w:r>
        <w:t xml:space="preserve"> i uzyskać ocenę z pracy;</w:t>
      </w:r>
    </w:p>
    <w:p w:rsidR="00C23492" w:rsidRDefault="00C23492" w:rsidP="00C23492">
      <w:pPr>
        <w:numPr>
          <w:ilvl w:val="0"/>
          <w:numId w:val="26"/>
        </w:numPr>
        <w:tabs>
          <w:tab w:val="num" w:pos="720"/>
        </w:tabs>
        <w:ind w:left="720" w:hanging="436"/>
        <w:jc w:val="both"/>
      </w:pPr>
      <w:r>
        <w:t>oceny cząstkowe z „ + ” oraz z  „ – ";</w:t>
      </w:r>
    </w:p>
    <w:p w:rsidR="00C23492" w:rsidRDefault="00C23492" w:rsidP="00C23492">
      <w:pPr>
        <w:numPr>
          <w:ilvl w:val="0"/>
          <w:numId w:val="26"/>
        </w:numPr>
        <w:tabs>
          <w:tab w:val="num" w:pos="720"/>
        </w:tabs>
        <w:ind w:left="720" w:hanging="436"/>
        <w:jc w:val="both"/>
      </w:pPr>
      <w:proofErr w:type="spellStart"/>
      <w:r>
        <w:t>uc</w:t>
      </w:r>
      <w:proofErr w:type="spellEnd"/>
      <w:r>
        <w:t>. – uczęszczał(-a);</w:t>
      </w:r>
    </w:p>
    <w:p w:rsidR="00C23492" w:rsidRDefault="00C23492" w:rsidP="00C23492">
      <w:pPr>
        <w:numPr>
          <w:ilvl w:val="0"/>
          <w:numId w:val="26"/>
        </w:numPr>
        <w:tabs>
          <w:tab w:val="num" w:pos="720"/>
        </w:tabs>
        <w:ind w:left="720" w:hanging="436"/>
        <w:jc w:val="both"/>
      </w:pPr>
      <w:proofErr w:type="spellStart"/>
      <w:r>
        <w:t>nk</w:t>
      </w:r>
      <w:proofErr w:type="spellEnd"/>
      <w:r>
        <w:t>. – nieklasyfikowany.</w:t>
      </w:r>
    </w:p>
    <w:p w:rsidR="00C23492" w:rsidRDefault="00C23492" w:rsidP="00C23492">
      <w:pPr>
        <w:numPr>
          <w:ilvl w:val="0"/>
          <w:numId w:val="24"/>
        </w:numPr>
        <w:ind w:left="284"/>
        <w:jc w:val="both"/>
      </w:pPr>
      <w:r>
        <w:t xml:space="preserve">Niektóre zajęcia szkolne niezapisane w ramowym planie nauczania mają formę zaliczenia </w:t>
      </w:r>
    </w:p>
    <w:p w:rsidR="00C23492" w:rsidRDefault="00C23492" w:rsidP="00C23492">
      <w:pPr>
        <w:ind w:left="284"/>
        <w:jc w:val="both"/>
      </w:pPr>
      <w:r>
        <w:t>i w dokumentacji zamiast oceny wpisuje się „zaliczono”.</w:t>
      </w:r>
    </w:p>
    <w:p w:rsidR="00C23492" w:rsidRDefault="00C23492" w:rsidP="00C23492">
      <w:pPr>
        <w:jc w:val="both"/>
      </w:pPr>
    </w:p>
    <w:p w:rsidR="00C23492" w:rsidRDefault="00C23492" w:rsidP="00C23492">
      <w:pPr>
        <w:ind w:left="720"/>
        <w:jc w:val="center"/>
        <w:rPr>
          <w:b/>
          <w:bCs/>
        </w:rPr>
      </w:pPr>
      <w:r>
        <w:rPr>
          <w:b/>
          <w:bCs/>
        </w:rPr>
        <w:t>§ 41.</w:t>
      </w:r>
    </w:p>
    <w:p w:rsidR="00C23492" w:rsidRDefault="00C23492" w:rsidP="00C23492">
      <w:pPr>
        <w:jc w:val="both"/>
      </w:pPr>
    </w:p>
    <w:p w:rsidR="00C23492" w:rsidRDefault="00C23492" w:rsidP="00C23492">
      <w:pPr>
        <w:numPr>
          <w:ilvl w:val="0"/>
          <w:numId w:val="27"/>
        </w:numPr>
        <w:ind w:left="284" w:hanging="426"/>
        <w:jc w:val="both"/>
      </w:pPr>
      <w:r>
        <w:t>Jeżeli w oddziale, do którego przechodzi uczeń, naucza się języka (języków) obcego innego niż ten, którego uczył się w poprzednim oddziale lub szkole, uczeń może:</w:t>
      </w:r>
    </w:p>
    <w:p w:rsidR="00C23492" w:rsidRDefault="00C23492" w:rsidP="00C23492">
      <w:pPr>
        <w:numPr>
          <w:ilvl w:val="0"/>
          <w:numId w:val="28"/>
        </w:numPr>
        <w:tabs>
          <w:tab w:val="num" w:pos="720"/>
        </w:tabs>
        <w:ind w:left="720" w:hanging="436"/>
        <w:jc w:val="both"/>
      </w:pPr>
      <w:r>
        <w:t xml:space="preserve">uczyć się języka (języków) obowiązującego w danym oddziale, wyrównując </w:t>
      </w:r>
    </w:p>
    <w:p w:rsidR="00C23492" w:rsidRDefault="00C23492" w:rsidP="00C23492">
      <w:pPr>
        <w:ind w:left="720"/>
        <w:jc w:val="both"/>
      </w:pPr>
      <w:r>
        <w:t>we własnym zakresie braki programowe do końca roku szkolnego;</w:t>
      </w:r>
    </w:p>
    <w:p w:rsidR="00C23492" w:rsidRDefault="00C23492" w:rsidP="00C23492">
      <w:pPr>
        <w:numPr>
          <w:ilvl w:val="0"/>
          <w:numId w:val="28"/>
        </w:numPr>
        <w:tabs>
          <w:tab w:val="num" w:pos="720"/>
        </w:tabs>
        <w:ind w:left="720" w:hanging="436"/>
        <w:jc w:val="both"/>
      </w:pPr>
      <w:r>
        <w:t>kontynuować we własnym zakresie naukę języka (języków) obcego, którego uczył się w poprzednim oddziale lub szkole.</w:t>
      </w:r>
    </w:p>
    <w:p w:rsidR="00C23492" w:rsidRDefault="00C23492" w:rsidP="00C23492">
      <w:pPr>
        <w:numPr>
          <w:ilvl w:val="0"/>
          <w:numId w:val="27"/>
        </w:numPr>
        <w:ind w:left="284" w:hanging="426"/>
        <w:jc w:val="both"/>
      </w:pPr>
      <w:r>
        <w:t xml:space="preserve">Uczeń, który kontynuuje we własnym zakresie naukę języka (języków) obcego jako przedmiotu obowiązkowego, przystępuje do egzaminu klasyfikacyjnego, zgodnie </w:t>
      </w:r>
    </w:p>
    <w:p w:rsidR="00C23492" w:rsidRDefault="00C23492" w:rsidP="00C23492">
      <w:pPr>
        <w:ind w:left="284"/>
        <w:jc w:val="both"/>
      </w:pPr>
      <w:r>
        <w:t>z zasadami określonymi w  §46.</w:t>
      </w:r>
    </w:p>
    <w:p w:rsidR="00C23492" w:rsidRDefault="00C23492" w:rsidP="00C23492">
      <w:pPr>
        <w:jc w:val="both"/>
        <w:rPr>
          <w:color w:val="FF0000"/>
        </w:rPr>
      </w:pPr>
    </w:p>
    <w:p w:rsidR="00C23492" w:rsidRDefault="00C23492" w:rsidP="00C23492">
      <w:pPr>
        <w:ind w:left="720"/>
        <w:jc w:val="center"/>
        <w:rPr>
          <w:b/>
          <w:bCs/>
        </w:rPr>
      </w:pPr>
      <w:r>
        <w:rPr>
          <w:b/>
          <w:bCs/>
        </w:rPr>
        <w:t>§ 42.</w:t>
      </w:r>
    </w:p>
    <w:p w:rsidR="00C23492" w:rsidRDefault="00C23492" w:rsidP="00C23492">
      <w:pPr>
        <w:jc w:val="both"/>
        <w:rPr>
          <w:color w:val="FF0000"/>
        </w:rPr>
      </w:pPr>
    </w:p>
    <w:p w:rsidR="00C23492" w:rsidRDefault="00C23492" w:rsidP="00C23492">
      <w:pPr>
        <w:numPr>
          <w:ilvl w:val="0"/>
          <w:numId w:val="29"/>
        </w:numPr>
        <w:ind w:left="284"/>
        <w:jc w:val="both"/>
      </w:pPr>
      <w:r>
        <w:t xml:space="preserve">Nie później niż na trzy dni przed terminem ostatnich konsultacji wskazanych </w:t>
      </w:r>
    </w:p>
    <w:p w:rsidR="00C23492" w:rsidRDefault="00C23492" w:rsidP="00C23492">
      <w:pPr>
        <w:ind w:left="284"/>
        <w:jc w:val="both"/>
      </w:pPr>
      <w:r>
        <w:t xml:space="preserve">w harmonogramie konsultacji na dane półrocze, nauczyciele  poszczególnych przedmiotów i wychowawcy informują ucznia i jego rodziców o przewidywanych ocenach śródrocznych i rocznych, w tym o ocenie zachowania, wpisując je do dziennika elektronicznego </w:t>
      </w:r>
    </w:p>
    <w:p w:rsidR="00C23492" w:rsidRDefault="00C23492" w:rsidP="00C23492">
      <w:pPr>
        <w:ind w:left="284"/>
        <w:jc w:val="both"/>
      </w:pPr>
      <w:r>
        <w:t xml:space="preserve">z kategorią „przewidywana”. </w:t>
      </w:r>
    </w:p>
    <w:p w:rsidR="00C23492" w:rsidRDefault="00C23492" w:rsidP="00C23492">
      <w:pPr>
        <w:numPr>
          <w:ilvl w:val="0"/>
          <w:numId w:val="29"/>
        </w:numPr>
        <w:ind w:left="284"/>
        <w:jc w:val="both"/>
        <w:rPr>
          <w:color w:val="C00000"/>
        </w:rPr>
      </w:pPr>
      <w:r>
        <w:rPr>
          <w:color w:val="000000"/>
        </w:rPr>
        <w:t>Dodatkowo o przewidywanych ocenach niedostatecznych nauczyciel informuje rodziców</w:t>
      </w:r>
      <w:r>
        <w:t xml:space="preserve"> przez wiadomość</w:t>
      </w:r>
      <w:r>
        <w:rPr>
          <w:color w:val="C00000"/>
        </w:rPr>
        <w:t xml:space="preserve"> </w:t>
      </w:r>
      <w:r>
        <w:t xml:space="preserve">systemową w dzienniku elektronicznym. Jeśli rodzice nie odczytają wiadomości w ciągu dwóch dni, nauczyciel przedmiotu informuje o zaistniałej sytuacji wychowawcę oddziału. Wychowawca wzywa wówczas rodzica do osobistego kontaktu </w:t>
      </w:r>
    </w:p>
    <w:p w:rsidR="00C23492" w:rsidRDefault="00C23492" w:rsidP="00C23492">
      <w:pPr>
        <w:ind w:left="284"/>
        <w:jc w:val="both"/>
        <w:rPr>
          <w:color w:val="C00000"/>
        </w:rPr>
      </w:pPr>
      <w:r>
        <w:t>z nauczycielem.</w:t>
      </w:r>
    </w:p>
    <w:p w:rsidR="00C23492" w:rsidRDefault="00C23492" w:rsidP="00C23492">
      <w:pPr>
        <w:numPr>
          <w:ilvl w:val="0"/>
          <w:numId w:val="29"/>
        </w:numPr>
        <w:ind w:left="284"/>
        <w:jc w:val="both"/>
      </w:pPr>
      <w:r>
        <w:t>Rodzice mają obowiązek:</w:t>
      </w:r>
    </w:p>
    <w:p w:rsidR="00C23492" w:rsidRDefault="00C23492" w:rsidP="00C23492">
      <w:pPr>
        <w:numPr>
          <w:ilvl w:val="0"/>
          <w:numId w:val="30"/>
        </w:numPr>
        <w:tabs>
          <w:tab w:val="num" w:pos="709"/>
        </w:tabs>
        <w:ind w:hanging="436"/>
        <w:jc w:val="both"/>
      </w:pPr>
      <w:r>
        <w:t xml:space="preserve">odczytać proponowane oceny, zamieszczone w dzienniku elektronicznym </w:t>
      </w:r>
    </w:p>
    <w:p w:rsidR="00C23492" w:rsidRDefault="00C23492" w:rsidP="00C23492">
      <w:pPr>
        <w:ind w:left="720"/>
        <w:jc w:val="both"/>
      </w:pPr>
      <w:r>
        <w:t>we wskazanym terminie;</w:t>
      </w:r>
    </w:p>
    <w:p w:rsidR="00C23492" w:rsidRDefault="00C23492" w:rsidP="00C23492">
      <w:pPr>
        <w:numPr>
          <w:ilvl w:val="0"/>
          <w:numId w:val="30"/>
        </w:numPr>
        <w:tabs>
          <w:tab w:val="num" w:pos="709"/>
        </w:tabs>
        <w:ind w:hanging="436"/>
        <w:jc w:val="both"/>
      </w:pPr>
      <w:r>
        <w:t>odbierać wiadomości systemowe od nauczycieli i wychowawcy;</w:t>
      </w:r>
    </w:p>
    <w:p w:rsidR="00C23492" w:rsidRDefault="00C23492" w:rsidP="00C23492">
      <w:pPr>
        <w:numPr>
          <w:ilvl w:val="0"/>
          <w:numId w:val="30"/>
        </w:numPr>
        <w:tabs>
          <w:tab w:val="num" w:pos="709"/>
        </w:tabs>
        <w:ind w:hanging="436"/>
        <w:jc w:val="both"/>
      </w:pPr>
      <w:r>
        <w:t xml:space="preserve">zgłosić się w czasie konsultacji do wskazanego przez wychowawcę nauczyciela w celu wspólnej analizy stopnia opanowania przez ucznia wiadomości i umiejętności </w:t>
      </w:r>
    </w:p>
    <w:p w:rsidR="00C23492" w:rsidRDefault="00C23492" w:rsidP="00C23492">
      <w:pPr>
        <w:ind w:left="720"/>
        <w:jc w:val="both"/>
      </w:pPr>
      <w:r>
        <w:lastRenderedPageBreak/>
        <w:t xml:space="preserve">i ustalenia metod dalszej pracy z uczniem. </w:t>
      </w:r>
    </w:p>
    <w:p w:rsidR="00C23492" w:rsidRDefault="00C23492" w:rsidP="00C23492">
      <w:pPr>
        <w:numPr>
          <w:ilvl w:val="0"/>
          <w:numId w:val="29"/>
        </w:numPr>
        <w:ind w:left="284"/>
        <w:jc w:val="both"/>
      </w:pPr>
      <w:r>
        <w:t xml:space="preserve">Jeżeli rodzic nie dopełni tego obowiązku, wychowawca listem poleconym za zwrotnym potwierdzeniem odbioru przesyła pisemną informację o przewidywanych ocenach z zajęć edukacyjnych i zachowania na adres zamieszkania rodziców, podany przez rodziców </w:t>
      </w:r>
    </w:p>
    <w:p w:rsidR="00C23492" w:rsidRDefault="00C23492" w:rsidP="00C23492">
      <w:pPr>
        <w:ind w:left="284"/>
        <w:jc w:val="both"/>
      </w:pPr>
      <w:r>
        <w:t xml:space="preserve">w dzienniku elektronicznym. Dwukrotne wysłanie listu poleconego, który nie został odebrany przez rodziców, uznaje się za skuteczne doręczenie. </w:t>
      </w:r>
    </w:p>
    <w:p w:rsidR="00C23492" w:rsidRDefault="00C23492" w:rsidP="00C23492">
      <w:pPr>
        <w:jc w:val="both"/>
      </w:pPr>
    </w:p>
    <w:p w:rsidR="00C23492" w:rsidRDefault="00C23492" w:rsidP="00C23492">
      <w:pPr>
        <w:jc w:val="center"/>
        <w:rPr>
          <w:bCs/>
        </w:rPr>
      </w:pPr>
      <w:r>
        <w:rPr>
          <w:b/>
          <w:bCs/>
        </w:rPr>
        <w:t>§ 43</w:t>
      </w:r>
      <w:r>
        <w:rPr>
          <w:bCs/>
        </w:rPr>
        <w:t>.</w:t>
      </w:r>
    </w:p>
    <w:p w:rsidR="00C23492" w:rsidRDefault="00C23492" w:rsidP="00C23492">
      <w:pPr>
        <w:jc w:val="center"/>
        <w:rPr>
          <w:bCs/>
        </w:rPr>
      </w:pP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 xml:space="preserve">Ocena z wychowania fizycznego </w:t>
      </w:r>
      <w:proofErr w:type="spellStart"/>
      <w:r>
        <w:t>śródroczna</w:t>
      </w:r>
      <w:proofErr w:type="spellEnd"/>
      <w:r>
        <w:t xml:space="preserve"> i roczna jest ustalana na podstawie ocen </w:t>
      </w:r>
      <w:proofErr w:type="spellStart"/>
      <w:r>
        <w:t>bieżących</w:t>
      </w:r>
      <w:proofErr w:type="spellEnd"/>
      <w:r>
        <w:t xml:space="preserve"> z </w:t>
      </w:r>
      <w:proofErr w:type="spellStart"/>
      <w:r>
        <w:t>zajęc</w:t>
      </w:r>
      <w:proofErr w:type="spellEnd"/>
      <w:r>
        <w:t xml:space="preserve">́ </w:t>
      </w:r>
      <w:proofErr w:type="spellStart"/>
      <w:r>
        <w:t>ogólnorozwojowych</w:t>
      </w:r>
      <w:proofErr w:type="spellEnd"/>
      <w:r>
        <w:t xml:space="preserve"> i </w:t>
      </w:r>
      <w:proofErr w:type="spellStart"/>
      <w:r>
        <w:t>zajęc</w:t>
      </w:r>
      <w:proofErr w:type="spellEnd"/>
      <w:r>
        <w:t xml:space="preserve">́ do wyboru. </w:t>
      </w:r>
      <w:proofErr w:type="spellStart"/>
      <w:r>
        <w:t>Ocene</w:t>
      </w:r>
      <w:proofErr w:type="spellEnd"/>
      <w:r>
        <w:t>̨ roczną wystawia nauczyciel prowadzący z uczniem zajęcia ogólnorozwojowe.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 xml:space="preserve">Oceny na </w:t>
      </w:r>
      <w:proofErr w:type="spellStart"/>
      <w:r>
        <w:t>zajęciach</w:t>
      </w:r>
      <w:proofErr w:type="spellEnd"/>
      <w:r>
        <w:t xml:space="preserve"> </w:t>
      </w:r>
      <w:proofErr w:type="spellStart"/>
      <w:r>
        <w:t>ogólnorozwojowych</w:t>
      </w:r>
      <w:proofErr w:type="spellEnd"/>
      <w:r>
        <w:t xml:space="preserve"> i </w:t>
      </w:r>
      <w:proofErr w:type="spellStart"/>
      <w:r>
        <w:t>zajęciach</w:t>
      </w:r>
      <w:proofErr w:type="spellEnd"/>
      <w:r>
        <w:t xml:space="preserve"> do wyboru wystawiane </w:t>
      </w:r>
      <w:proofErr w:type="spellStart"/>
      <w:r>
        <w:t>sa</w:t>
      </w:r>
      <w:proofErr w:type="spellEnd"/>
      <w:r>
        <w:t xml:space="preserve">̨ </w:t>
      </w:r>
    </w:p>
    <w:p w:rsidR="00C23492" w:rsidRDefault="00C23492" w:rsidP="00C23492">
      <w:pPr>
        <w:ind w:left="426"/>
        <w:jc w:val="both"/>
      </w:pPr>
      <w:r>
        <w:t xml:space="preserve">za </w:t>
      </w:r>
      <w:proofErr w:type="spellStart"/>
      <w:r>
        <w:t>aktywnośc</w:t>
      </w:r>
      <w:proofErr w:type="spellEnd"/>
      <w:r>
        <w:t xml:space="preserve">́ i </w:t>
      </w:r>
      <w:proofErr w:type="spellStart"/>
      <w:r>
        <w:t>postęp</w:t>
      </w:r>
      <w:proofErr w:type="spellEnd"/>
      <w:r>
        <w:t xml:space="preserve"> </w:t>
      </w:r>
      <w:proofErr w:type="spellStart"/>
      <w:r>
        <w:t>sprawności</w:t>
      </w:r>
      <w:proofErr w:type="spellEnd"/>
      <w:r>
        <w:t>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 xml:space="preserve">Przy ustaleniu oceny z wychowania fizycznego brany jest pod </w:t>
      </w:r>
      <w:proofErr w:type="spellStart"/>
      <w:r>
        <w:t>uwage</w:t>
      </w:r>
      <w:proofErr w:type="spellEnd"/>
      <w:r>
        <w:t xml:space="preserve">̨ wysiłek wkładany przez ucznia w </w:t>
      </w:r>
      <w:proofErr w:type="spellStart"/>
      <w:r>
        <w:t>wywiązywanie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z </w:t>
      </w:r>
      <w:proofErr w:type="spellStart"/>
      <w:r>
        <w:t>obowiązków</w:t>
      </w:r>
      <w:proofErr w:type="spellEnd"/>
      <w:r>
        <w:t xml:space="preserve">, </w:t>
      </w:r>
      <w:proofErr w:type="spellStart"/>
      <w:r>
        <w:t>systematycznośc</w:t>
      </w:r>
      <w:proofErr w:type="spellEnd"/>
      <w:r>
        <w:t xml:space="preserve">́ udziału w </w:t>
      </w:r>
      <w:proofErr w:type="spellStart"/>
      <w:r>
        <w:t>zajęciach</w:t>
      </w:r>
      <w:proofErr w:type="spellEnd"/>
      <w:r>
        <w:t xml:space="preserve"> oraz </w:t>
      </w:r>
      <w:proofErr w:type="spellStart"/>
      <w:r>
        <w:t>aktywnośc</w:t>
      </w:r>
      <w:proofErr w:type="spellEnd"/>
      <w:r>
        <w:t>́ w działaniach na rzecz sportu, sportu szkolnego i kultury fizycznej.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proofErr w:type="spellStart"/>
      <w:r>
        <w:t>Aktywnośc</w:t>
      </w:r>
      <w:proofErr w:type="spellEnd"/>
      <w:r>
        <w:t xml:space="preserve">́ oceniana jest dwa razy w semestrze na podstawie uczestnictwa w </w:t>
      </w:r>
      <w:proofErr w:type="spellStart"/>
      <w:r>
        <w:t>zajęciach</w:t>
      </w:r>
      <w:proofErr w:type="spellEnd"/>
      <w:r>
        <w:t xml:space="preserve">. Za wszelkie przejawy </w:t>
      </w:r>
      <w:proofErr w:type="spellStart"/>
      <w:r>
        <w:t>zaangażowania</w:t>
      </w:r>
      <w:proofErr w:type="spellEnd"/>
      <w:r>
        <w:t xml:space="preserve">, inwencję </w:t>
      </w:r>
      <w:proofErr w:type="spellStart"/>
      <w:r>
        <w:t>twórcza</w:t>
      </w:r>
      <w:proofErr w:type="spellEnd"/>
      <w:r>
        <w:t xml:space="preserve">̨, aktywny udział w </w:t>
      </w:r>
      <w:proofErr w:type="spellStart"/>
      <w:r>
        <w:t>ćwiczeniach</w:t>
      </w:r>
      <w:proofErr w:type="spellEnd"/>
      <w:r>
        <w:t xml:space="preserve">, </w:t>
      </w:r>
      <w:proofErr w:type="spellStart"/>
      <w:r>
        <w:t>współuczestnictwo</w:t>
      </w:r>
      <w:proofErr w:type="spellEnd"/>
      <w:r>
        <w:t xml:space="preserve"> w ich organizacji, zdyscyplinowanie i stosowanie odpowiednich zabiegów higienicznych uczniowie </w:t>
      </w:r>
      <w:proofErr w:type="spellStart"/>
      <w:r>
        <w:t>zdobywaja</w:t>
      </w:r>
      <w:proofErr w:type="spellEnd"/>
      <w:r>
        <w:t xml:space="preserve">̨ plusy. Za negatywny stosunek do uczestnictwa w </w:t>
      </w:r>
      <w:proofErr w:type="spellStart"/>
      <w:r>
        <w:t>zajęciach</w:t>
      </w:r>
      <w:proofErr w:type="spellEnd"/>
      <w:r>
        <w:t xml:space="preserve"> </w:t>
      </w:r>
      <w:proofErr w:type="spellStart"/>
      <w:r>
        <w:t>otrzymuja</w:t>
      </w:r>
      <w:proofErr w:type="spellEnd"/>
      <w:r>
        <w:t>̨ minusy.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 xml:space="preserve">Uczeń ma prawo zgłosić w semestrze dwa nieprzygotowania na zajęciach ogólnorozwojowych i dwa na zajęciach do wyboru. Każde następne nieprzygotowanie skutkuje cząstkową oceną niedostateczną. 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 xml:space="preserve">Sprawność ucznia na </w:t>
      </w:r>
      <w:proofErr w:type="spellStart"/>
      <w:r>
        <w:t>zajęciach</w:t>
      </w:r>
      <w:proofErr w:type="spellEnd"/>
      <w:r>
        <w:t xml:space="preserve"> </w:t>
      </w:r>
      <w:proofErr w:type="spellStart"/>
      <w:r>
        <w:t>ogólnorozwojowych</w:t>
      </w:r>
      <w:proofErr w:type="spellEnd"/>
      <w:r>
        <w:t xml:space="preserve"> oceniana jest na podstawie </w:t>
      </w:r>
      <w:proofErr w:type="spellStart"/>
      <w:r>
        <w:t>wyników</w:t>
      </w:r>
      <w:proofErr w:type="spellEnd"/>
      <w:r>
        <w:t xml:space="preserve"> z czterech </w:t>
      </w:r>
      <w:proofErr w:type="spellStart"/>
      <w:r>
        <w:t>prób</w:t>
      </w:r>
      <w:proofErr w:type="spellEnd"/>
      <w:r>
        <w:t>:</w:t>
      </w:r>
    </w:p>
    <w:p w:rsidR="00C23492" w:rsidRDefault="00C23492" w:rsidP="00C23492">
      <w:pPr>
        <w:pStyle w:val="Domylne"/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szybkości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zwinności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23492" w:rsidRDefault="00C23492" w:rsidP="00C23492">
      <w:pPr>
        <w:pStyle w:val="Domylne"/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wytrzymałości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23492" w:rsidRDefault="00C23492" w:rsidP="00C23492">
      <w:pPr>
        <w:pStyle w:val="Domylne"/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mocy;</w:t>
      </w:r>
    </w:p>
    <w:p w:rsidR="00C23492" w:rsidRDefault="00C23492" w:rsidP="00C23492">
      <w:pPr>
        <w:pStyle w:val="Domylne"/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siły</w:t>
      </w:r>
    </w:p>
    <w:p w:rsidR="00C23492" w:rsidRDefault="00C23492" w:rsidP="00C23492">
      <w:pPr>
        <w:pStyle w:val="Domylne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przedstawionych w poniższych tabelach wyników postępu sprawności.</w:t>
      </w:r>
    </w:p>
    <w:p w:rsidR="00C23492" w:rsidRDefault="00C23492" w:rsidP="00C23492">
      <w:pPr>
        <w:pStyle w:val="Domylne"/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tabelach podane są minimalne wyniki na daną ocenę (z wyjątkiem oceny niedostatecznej).</w:t>
      </w:r>
    </w:p>
    <w:p w:rsidR="00C23492" w:rsidRDefault="00C23492" w:rsidP="00C23492">
      <w:pPr>
        <w:jc w:val="both"/>
        <w:rPr>
          <w:rFonts w:eastAsia="Arial"/>
          <w:color w:val="ED220B"/>
        </w:rPr>
      </w:pPr>
    </w:p>
    <w:p w:rsidR="00C23492" w:rsidRDefault="00C23492" w:rsidP="00C23492">
      <w:pPr>
        <w:pStyle w:val="Domylne"/>
        <w:spacing w:line="288" w:lineRule="auto"/>
        <w:jc w:val="center"/>
        <w:rPr>
          <w:rStyle w:val="Podkrelenie"/>
          <w:rFonts w:ascii="Times New Roman" w:hAnsi="Times New Roman" w:cs="Times New Roman"/>
          <w:b/>
          <w:bCs/>
        </w:rPr>
      </w:pPr>
      <w:r>
        <w:rPr>
          <w:rStyle w:val="Podkrelenie"/>
          <w:rFonts w:ascii="Times New Roman" w:hAnsi="Times New Roman" w:cs="Times New Roman"/>
          <w:b/>
          <w:bCs/>
        </w:rPr>
        <w:t>Grupa żeńska:</w:t>
      </w:r>
    </w:p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postępu sprawności (dziewczęta)</w:t>
      </w:r>
    </w:p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 po gimnazjum, I-II po szkole podstawowej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96"/>
        <w:gridCol w:w="1518"/>
        <w:gridCol w:w="1518"/>
        <w:gridCol w:w="1518"/>
        <w:gridCol w:w="1519"/>
        <w:gridCol w:w="1519"/>
      </w:tblGrid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3492" w:rsidRDefault="00C23492">
            <w:pPr>
              <w:rPr>
                <w:rFonts w:eastAsia="Arial Unicode MS"/>
                <w:b/>
                <w:bCs/>
                <w:bdr w:val="none" w:sz="0" w:space="0" w:color="auto" w:frame="1"/>
              </w:rPr>
            </w:pP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Szybkość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13,5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11,5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10,4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Siła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180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Moc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190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Wytrzymałość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65</w:t>
            </w:r>
          </w:p>
        </w:tc>
      </w:tr>
    </w:tbl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II-III po gimnazjum, III-IV po szkole podstawowej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96"/>
        <w:gridCol w:w="1518"/>
        <w:gridCol w:w="1518"/>
        <w:gridCol w:w="1518"/>
        <w:gridCol w:w="1519"/>
        <w:gridCol w:w="1519"/>
      </w:tblGrid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3492" w:rsidRDefault="00C23492">
            <w:pPr>
              <w:rPr>
                <w:rFonts w:eastAsia="Arial Unicode MS"/>
                <w:b/>
                <w:bCs/>
                <w:bdr w:val="none" w:sz="0" w:space="0" w:color="auto" w:frame="1"/>
              </w:rPr>
            </w:pP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Szybkość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13,1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11,8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10,6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10,1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Siła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220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Moc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200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Wytrzymałość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70</w:t>
            </w:r>
          </w:p>
        </w:tc>
      </w:tr>
    </w:tbl>
    <w:p w:rsidR="00C23492" w:rsidRDefault="00C23492" w:rsidP="00C23492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ind w:left="108" w:hanging="1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Szybkość:</w:t>
      </w:r>
      <w:r>
        <w:rPr>
          <w:rFonts w:ascii="Times New Roman" w:hAnsi="Times New Roman" w:cs="Times New Roman"/>
          <w:sz w:val="24"/>
          <w:szCs w:val="24"/>
        </w:rPr>
        <w:t xml:space="preserve"> Bieg po „ósemce” 5x6 m. mierzony w sekundach</w:t>
      </w:r>
    </w:p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Siła:</w:t>
      </w:r>
      <w:r>
        <w:rPr>
          <w:rFonts w:ascii="Times New Roman" w:hAnsi="Times New Roman" w:cs="Times New Roman"/>
          <w:sz w:val="24"/>
          <w:szCs w:val="24"/>
        </w:rPr>
        <w:t xml:space="preserve"> Czas w sekundach wytrzymanych w tzw. „desce” </w:t>
      </w:r>
    </w:p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Moc:</w:t>
      </w:r>
      <w:r>
        <w:rPr>
          <w:rFonts w:ascii="Times New Roman" w:hAnsi="Times New Roman" w:cs="Times New Roman"/>
          <w:sz w:val="24"/>
          <w:szCs w:val="24"/>
        </w:rPr>
        <w:t xml:space="preserve"> Skok w dal z miejsca mierzony w centymetrach z dokładnością do 5 cm.</w:t>
      </w:r>
    </w:p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Wytrzymałość:</w:t>
      </w:r>
      <w:r>
        <w:rPr>
          <w:rFonts w:ascii="Times New Roman" w:hAnsi="Times New Roman" w:cs="Times New Roman"/>
          <w:sz w:val="24"/>
          <w:szCs w:val="24"/>
        </w:rPr>
        <w:t xml:space="preserve">  Liczba odcinków 20-metrowych przebiegniętych w tempie wyznaczanym przez sygnały dźwiękowe (EUROFIT)</w:t>
      </w:r>
    </w:p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tabelach podane są minimalne wyniki na daną ocenę (nie dotyczy oceny </w:t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  <w:r>
        <w:rPr>
          <w:rFonts w:ascii="Times New Roman" w:hAnsi="Times New Roman" w:cs="Times New Roman"/>
          <w:sz w:val="24"/>
          <w:szCs w:val="24"/>
        </w:rPr>
        <w:t>=1)</w:t>
      </w:r>
    </w:p>
    <w:p w:rsidR="00C23492" w:rsidRDefault="00C23492" w:rsidP="00C23492">
      <w:pPr>
        <w:pStyle w:val="Domylne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492" w:rsidRDefault="00C23492" w:rsidP="00C23492">
      <w:pPr>
        <w:pStyle w:val="Domylne"/>
        <w:spacing w:line="288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męska:</w:t>
      </w:r>
    </w:p>
    <w:p w:rsidR="00C23492" w:rsidRDefault="00C23492" w:rsidP="00C23492">
      <w:pPr>
        <w:pStyle w:val="Domylne"/>
        <w:spacing w:line="288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wyników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postępu sprawności (chłopcy)</w:t>
      </w:r>
    </w:p>
    <w:p w:rsidR="00C23492" w:rsidRDefault="00C23492" w:rsidP="00C23492">
      <w:pPr>
        <w:pStyle w:val="Domylne"/>
        <w:spacing w:line="288" w:lineRule="auto"/>
        <w:jc w:val="center"/>
        <w:rPr>
          <w:rFonts w:ascii="Times New Roman" w:eastAsia="Arial" w:hAnsi="Times New Roman" w:cs="Times New Roman"/>
          <w:color w:val="ED220B"/>
          <w:sz w:val="24"/>
          <w:szCs w:val="24"/>
        </w:rPr>
      </w:pPr>
    </w:p>
    <w:p w:rsidR="00C23492" w:rsidRDefault="00C23492" w:rsidP="00C23492">
      <w:pPr>
        <w:pStyle w:val="Tre"/>
        <w:spacing w:line="288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klasy I po gimnazjum, I-II po szkole podstawowej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96"/>
        <w:gridCol w:w="1518"/>
        <w:gridCol w:w="1518"/>
        <w:gridCol w:w="1518"/>
        <w:gridCol w:w="1519"/>
        <w:gridCol w:w="1519"/>
      </w:tblGrid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3492" w:rsidRDefault="00C23492">
            <w:pPr>
              <w:rPr>
                <w:rFonts w:eastAsia="Arial Unicode MS"/>
                <w:b/>
                <w:bCs/>
                <w:bdr w:val="none" w:sz="0" w:space="0" w:color="auto" w:frame="1"/>
              </w:rPr>
            </w:pP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Szybkość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11,5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11,0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10,6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10,3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9,9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Siła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Moc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240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Wytrzymałość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</w:t>
            </w:r>
          </w:p>
        </w:tc>
      </w:tr>
    </w:tbl>
    <w:p w:rsidR="00C23492" w:rsidRDefault="00C23492" w:rsidP="00C23492">
      <w:pPr>
        <w:pStyle w:val="Tre"/>
        <w:widowControl w:val="0"/>
        <w:spacing w:line="288" w:lineRule="auto"/>
        <w:ind w:left="108" w:hanging="108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:rsidR="00C23492" w:rsidRDefault="00C23492" w:rsidP="00C23492">
      <w:pPr>
        <w:pStyle w:val="Tre"/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:rsidR="00C23492" w:rsidRDefault="00C23492" w:rsidP="00C23492">
      <w:pPr>
        <w:pStyle w:val="Tre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klasy II-III po gimnazjum, III-IV po szkole podstawowej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96"/>
        <w:gridCol w:w="1518"/>
        <w:gridCol w:w="1518"/>
        <w:gridCol w:w="1518"/>
        <w:gridCol w:w="1519"/>
        <w:gridCol w:w="1519"/>
      </w:tblGrid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3492" w:rsidRDefault="00C23492">
            <w:pPr>
              <w:rPr>
                <w:rFonts w:eastAsia="Arial Unicode MS"/>
                <w:b/>
                <w:bCs/>
                <w:bdr w:val="none" w:sz="0" w:space="0" w:color="auto" w:frame="1"/>
              </w:rPr>
            </w:pP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Szybkość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11,3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10,8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10,4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10,1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9,6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Siła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Moc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250</w:t>
            </w:r>
          </w:p>
        </w:tc>
      </w:tr>
      <w:tr w:rsidR="00C23492" w:rsidTr="00C23492">
        <w:trPr>
          <w:trHeight w:val="20"/>
        </w:trPr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tabs>
                <w:tab w:val="left" w:pos="709"/>
                <w:tab w:val="left" w:pos="141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Wytrzymałość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70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85</w:t>
            </w:r>
          </w:p>
        </w:tc>
        <w:tc>
          <w:tcPr>
            <w:tcW w:w="8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3492" w:rsidRDefault="00C23492">
            <w:pPr>
              <w:pStyle w:val="Tre"/>
              <w:suppressAutoHyphens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</w:p>
        </w:tc>
      </w:tr>
    </w:tbl>
    <w:p w:rsidR="00C23492" w:rsidRDefault="00C23492" w:rsidP="00C23492">
      <w:pPr>
        <w:pStyle w:val="Tre"/>
        <w:widowControl w:val="0"/>
        <w:spacing w:line="288" w:lineRule="auto"/>
        <w:ind w:left="108" w:hanging="108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:rsidR="00C23492" w:rsidRDefault="00C23492" w:rsidP="00C23492">
      <w:pPr>
        <w:pStyle w:val="Tre"/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:rsidR="00C23492" w:rsidRDefault="00C23492" w:rsidP="00C23492">
      <w:pPr>
        <w:pStyle w:val="Tre"/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Szybkość: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Bieg po ósemce 5x6 metrów mierzony w sekundach.</w:t>
      </w:r>
    </w:p>
    <w:p w:rsidR="00C23492" w:rsidRDefault="00C23492" w:rsidP="00C23492">
      <w:pPr>
        <w:pStyle w:val="Tre"/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Siła: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Liczba podciągnięć na drążku nachwytem lub podchwytem.</w:t>
      </w:r>
    </w:p>
    <w:p w:rsidR="00C23492" w:rsidRDefault="00C23492" w:rsidP="00C2349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Moc</w:t>
      </w:r>
      <w:r>
        <w:rPr>
          <w:rFonts w:ascii="Times New Roman" w:hAnsi="Times New Roman" w:cs="Times New Roman"/>
          <w:sz w:val="24"/>
          <w:szCs w:val="24"/>
        </w:rPr>
        <w:t>: Skok w dal z miejsca mierzony w centymetrach z dokładnością do 5 cm.</w:t>
      </w:r>
    </w:p>
    <w:p w:rsidR="00C23492" w:rsidRDefault="00C23492" w:rsidP="00C23492">
      <w:pPr>
        <w:pStyle w:val="Tre"/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Wytrzymałość: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Liczba odcinków 20-metrowych przebiegniętych w tempie wyznaczanym przez sygnały dźwiękowe (EUROFIT).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>Każda z wyżej wymienionych prób oceniana jest oddzielnie w skali 1-6. Nieprzystąpienie do próby sprawnościowej skutkuje uzyskaniem oceny niedostatecznej.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 xml:space="preserve">Dopuszcza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odstępstwa</w:t>
      </w:r>
      <w:proofErr w:type="spellEnd"/>
      <w:r>
        <w:t xml:space="preserve"> od </w:t>
      </w:r>
      <w:proofErr w:type="spellStart"/>
      <w:r>
        <w:t>wyżej</w:t>
      </w:r>
      <w:proofErr w:type="spellEnd"/>
      <w:r>
        <w:t xml:space="preserve"> wymienionych </w:t>
      </w:r>
      <w:proofErr w:type="spellStart"/>
      <w:r>
        <w:t>kryteriów</w:t>
      </w:r>
      <w:proofErr w:type="spellEnd"/>
      <w:r>
        <w:t xml:space="preserve"> w przypadku udokumentowanej długotrwałej choroby lub innych przyczyn.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 xml:space="preserve"> W </w:t>
      </w:r>
      <w:proofErr w:type="spellStart"/>
      <w:r>
        <w:t>każdym</w:t>
      </w:r>
      <w:proofErr w:type="spellEnd"/>
      <w:r>
        <w:t xml:space="preserve"> roku szkolnym grupa ćwiczebna </w:t>
      </w:r>
      <w:proofErr w:type="spellStart"/>
      <w:r>
        <w:t>zobowiązana</w:t>
      </w:r>
      <w:proofErr w:type="spellEnd"/>
      <w:r>
        <w:t xml:space="preserve"> jest do wybrania innej dyscypliny sportowej.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 xml:space="preserve">Dyrektor Szkoły zwalnia ucznia z wykonywania </w:t>
      </w:r>
      <w:proofErr w:type="spellStart"/>
      <w:r>
        <w:t>określonych</w:t>
      </w:r>
      <w:proofErr w:type="spellEnd"/>
      <w:r>
        <w:t xml:space="preserve"> </w:t>
      </w:r>
      <w:proofErr w:type="spellStart"/>
      <w:r>
        <w:t>ćwiczen</w:t>
      </w:r>
      <w:proofErr w:type="spellEnd"/>
      <w:r>
        <w:t xml:space="preserve">́ fizycznych </w:t>
      </w:r>
    </w:p>
    <w:p w:rsidR="00C23492" w:rsidRDefault="00C23492" w:rsidP="00C23492">
      <w:pPr>
        <w:ind w:left="426"/>
        <w:jc w:val="both"/>
      </w:pPr>
      <w:r>
        <w:t xml:space="preserve">na </w:t>
      </w:r>
      <w:proofErr w:type="spellStart"/>
      <w:r>
        <w:t>zajęciach</w:t>
      </w:r>
      <w:proofErr w:type="spellEnd"/>
      <w:r>
        <w:t xml:space="preserve"> wychowania fizycznego lub z realizacji </w:t>
      </w:r>
      <w:proofErr w:type="spellStart"/>
      <w:r>
        <w:t>zajęc</w:t>
      </w:r>
      <w:proofErr w:type="spellEnd"/>
      <w:r>
        <w:t xml:space="preserve">́ wychowania fizycznego </w:t>
      </w:r>
    </w:p>
    <w:p w:rsidR="00C23492" w:rsidRDefault="00C23492" w:rsidP="00C23492">
      <w:pPr>
        <w:ind w:left="426"/>
        <w:jc w:val="both"/>
      </w:pPr>
      <w:r>
        <w:lastRenderedPageBreak/>
        <w:t xml:space="preserve">na podstawie opinii wydanej przez lekarza na czas </w:t>
      </w:r>
      <w:proofErr w:type="spellStart"/>
      <w:r>
        <w:t>określony</w:t>
      </w:r>
      <w:proofErr w:type="spellEnd"/>
      <w:r>
        <w:t>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 xml:space="preserve">Opinie lekarza </w:t>
      </w:r>
      <w:proofErr w:type="spellStart"/>
      <w:r>
        <w:t>wskazujące</w:t>
      </w:r>
      <w:proofErr w:type="spellEnd"/>
      <w:r>
        <w:t xml:space="preserve"> na długoterminowe zwolnienie z </w:t>
      </w:r>
      <w:proofErr w:type="spellStart"/>
      <w:r>
        <w:t>ćwiczen</w:t>
      </w:r>
      <w:proofErr w:type="spellEnd"/>
      <w:r>
        <w:t xml:space="preserve">́ fizycznych przyjmowane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wyłącznie</w:t>
      </w:r>
      <w:proofErr w:type="spellEnd"/>
      <w:r>
        <w:t xml:space="preserve"> na </w:t>
      </w:r>
      <w:proofErr w:type="spellStart"/>
      <w:r>
        <w:t>określonych</w:t>
      </w:r>
      <w:proofErr w:type="spellEnd"/>
      <w:r>
        <w:t xml:space="preserve"> przez </w:t>
      </w:r>
      <w:proofErr w:type="spellStart"/>
      <w:r>
        <w:t>Szkołe</w:t>
      </w:r>
      <w:proofErr w:type="spellEnd"/>
      <w:r>
        <w:t xml:space="preserve">̨ formularzach i muszą </w:t>
      </w:r>
      <w:proofErr w:type="spellStart"/>
      <w:r>
        <w:t>zostac</w:t>
      </w:r>
      <w:proofErr w:type="spellEnd"/>
      <w:r>
        <w:t xml:space="preserve">́ </w:t>
      </w:r>
      <w:proofErr w:type="spellStart"/>
      <w:r>
        <w:t>złożone</w:t>
      </w:r>
      <w:proofErr w:type="spellEnd"/>
      <w:r>
        <w:t xml:space="preserve"> do nauczyciela wychowania fizycznego </w:t>
      </w:r>
      <w:proofErr w:type="spellStart"/>
      <w:r>
        <w:t>najpóźniej</w:t>
      </w:r>
      <w:proofErr w:type="spellEnd"/>
      <w:r>
        <w:t xml:space="preserve"> do 30 </w:t>
      </w:r>
      <w:proofErr w:type="spellStart"/>
      <w:r>
        <w:t>września</w:t>
      </w:r>
      <w:proofErr w:type="spellEnd"/>
      <w:r>
        <w:t xml:space="preserve"> za pierwsze półrocze lub 31 stycznia za drugie </w:t>
      </w:r>
      <w:proofErr w:type="spellStart"/>
      <w:r>
        <w:t>półrocze</w:t>
      </w:r>
      <w:proofErr w:type="spellEnd"/>
      <w:r>
        <w:t xml:space="preserve">. Niedotrzymanie </w:t>
      </w:r>
      <w:proofErr w:type="spellStart"/>
      <w:r>
        <w:t>terminów</w:t>
      </w:r>
      <w:proofErr w:type="spellEnd"/>
      <w:r>
        <w:t xml:space="preserve"> wpływa </w:t>
      </w:r>
    </w:p>
    <w:p w:rsidR="00C23492" w:rsidRDefault="00C23492" w:rsidP="00C23492">
      <w:pPr>
        <w:ind w:left="426"/>
        <w:jc w:val="both"/>
      </w:pPr>
      <w:r>
        <w:t xml:space="preserve">na </w:t>
      </w:r>
      <w:proofErr w:type="spellStart"/>
      <w:r>
        <w:t>obniżenie</w:t>
      </w:r>
      <w:proofErr w:type="spellEnd"/>
      <w:r>
        <w:t xml:space="preserve"> oceny  zachowania.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 xml:space="preserve">Uczeń zwolniony z wykonywania wszystkich ćwiczeń na okres krótszy niż semestr </w:t>
      </w:r>
    </w:p>
    <w:p w:rsidR="00C23492" w:rsidRDefault="00C23492" w:rsidP="00C23492">
      <w:pPr>
        <w:ind w:left="426"/>
        <w:jc w:val="both"/>
      </w:pPr>
      <w:r>
        <w:t xml:space="preserve">lub zwolniony z wykonywania określonych ćwiczeń zobowiązany jest uzyskać ocenę </w:t>
      </w:r>
    </w:p>
    <w:p w:rsidR="00C23492" w:rsidRDefault="00C23492" w:rsidP="00C23492">
      <w:pPr>
        <w:ind w:left="426"/>
        <w:jc w:val="both"/>
      </w:pPr>
      <w:r>
        <w:t>za działania wskazane przez nauczyciela.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>Nauczyciel może ocenić każdego ucznia w zakresie innych podejmowanych  przez niego działań w skali 1-6.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>Uczniowi posiadającemu znaczące udokumentowane osiągnięcia sportowe pozaszkolne nauczyciel może podwyższyć ocenę.</w:t>
      </w:r>
    </w:p>
    <w:p w:rsidR="00C23492" w:rsidRDefault="00C23492" w:rsidP="00C23492">
      <w:pPr>
        <w:numPr>
          <w:ilvl w:val="0"/>
          <w:numId w:val="31"/>
        </w:numPr>
        <w:ind w:left="426" w:hanging="491"/>
        <w:jc w:val="both"/>
      </w:pPr>
      <w:r>
        <w:t xml:space="preserve">Wszystkie wystawione z wychowania fizycznego oceny są rangi 1. </w:t>
      </w:r>
    </w:p>
    <w:p w:rsidR="00C23492" w:rsidRDefault="00C23492" w:rsidP="00C23492">
      <w:pPr>
        <w:pStyle w:val="Tekstpodstawowywcity2"/>
        <w:rPr>
          <w:bCs/>
          <w:color w:val="FF0000"/>
        </w:rPr>
      </w:pPr>
    </w:p>
    <w:p w:rsidR="00C23492" w:rsidRDefault="00C23492" w:rsidP="00C23492">
      <w:pPr>
        <w:pStyle w:val="Tekstpodstawowywcity2"/>
        <w:rPr>
          <w:bCs/>
          <w:color w:val="FF0000"/>
        </w:rPr>
      </w:pPr>
    </w:p>
    <w:p w:rsidR="00C23492" w:rsidRDefault="00C23492" w:rsidP="00C23492">
      <w:pPr>
        <w:jc w:val="center"/>
        <w:rPr>
          <w:bCs/>
        </w:rPr>
      </w:pPr>
      <w:r>
        <w:rPr>
          <w:b/>
          <w:bCs/>
        </w:rPr>
        <w:t>§ 44</w:t>
      </w:r>
      <w:r>
        <w:rPr>
          <w:bCs/>
        </w:rPr>
        <w:t>.</w:t>
      </w:r>
    </w:p>
    <w:p w:rsidR="00C23492" w:rsidRDefault="00C23492" w:rsidP="00C23492">
      <w:pPr>
        <w:jc w:val="both"/>
      </w:pP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Oceny klasyfikacyjne ustala się w stopniach według następującej skali: celujący – 6, bardzo dobry – 5, dobry – 4, dostateczny – 3, dopuszczający – 2,        niedostateczny – 1. Oceny klasyfikacyjne są wyrażone pełnym stopniem podanej skali, bez stosowania plusów i minusów.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Ocena klasyfikacyjna musi być poparta co najmniej trzema ocenami bieżącymi (nie wliczając oceny proponowanej na koniec każdego półrocza).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 xml:space="preserve">Roczna ocena klasyfikacyjna z dodatkowych zajęć edukacyjnych, nie ma wpływu </w:t>
      </w:r>
    </w:p>
    <w:p w:rsidR="00C23492" w:rsidRDefault="00C23492" w:rsidP="00C23492">
      <w:pPr>
        <w:ind w:left="360"/>
        <w:jc w:val="both"/>
      </w:pPr>
      <w:r>
        <w:t>na promocję do klasy programowo wyższej ani na ukończenie szkoły.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 xml:space="preserve">Ocena klasyfikacyjna z dodatkowych zajęć edukacyjnych, religii lub etyki wlicza się </w:t>
      </w:r>
    </w:p>
    <w:p w:rsidR="00C23492" w:rsidRDefault="00C23492" w:rsidP="00C23492">
      <w:pPr>
        <w:ind w:left="360"/>
        <w:jc w:val="both"/>
      </w:pPr>
      <w:r>
        <w:t>do średniej ocen klasyfikacji śródrocznej, rocznej lub końcowej.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color w:val="FF0000"/>
        </w:rPr>
      </w:pPr>
      <w:r>
        <w:t xml:space="preserve">Nie dopuszcza się zmiany pozytywnej oceny klasyfikacyjnej po ustaleniu jej </w:t>
      </w:r>
    </w:p>
    <w:p w:rsidR="00C23492" w:rsidRDefault="00C23492" w:rsidP="00C23492">
      <w:pPr>
        <w:ind w:left="360"/>
        <w:jc w:val="both"/>
        <w:rPr>
          <w:color w:val="FF0000"/>
        </w:rPr>
      </w:pPr>
      <w:r>
        <w:t>przez nauczyciela przedmiotu, z zastrzeżeniem § 34. ust. 14.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Jeżeli uczeń lub jego rodzice nie zgadzają się z przewidywaną roczną oceną klasyfikacyjną z zajęć edukacyjnych, mają możliwość ubiegać się o podwyższenie tej oceny.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Zastrzeżenia do proponowanej oceny klasyfikacyjnej składają się do Dyrektora Szkoły w formie pisemnej w terminie do 3 dni od dnia uzyskania informacji o przewidywanych ocenach klasyfikacyjnych.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Uczeń lub jego rodzice, którzy składają zastrzeżenia do proponowanej oceny klasyfikacyjnej mają obowiązek wskazać powody kwestionowania oceny i uzasadnić je.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Dyrektor Szkoły w porozumieniu z wychowawcą klasy, nauczycielem uczącym danego przedmiotu w ciągu kolejnych trzech dni roboczych ustala termin przeprowadzenia sprawdzianu umiejętności i wiedzy ucznia w zakresie danych zajęć edukacyjnych. O terminie informuje ucznia lub rodziców na piśmie.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Sprawdzenie wiedzy i umiejętności ucznia w zakresie danych zajęć edukacyjnych ma formę testu obejmującego umiejętności określone kryteriami na poszczególne oceny z zajęć edukacyjnych, z zastrzeżeniem ust. 11.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Z przedmiotów: wychowanie fizyczne, informatyka test może mieć charakter praktyczny.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Test odbywa się w terminie do 3 dni od czasu podjęcia decyzji przez Dyrektora Szkoły. Miejsce przeprowadzenia testu ustala Dyrektor Szkoły. Test przeprowadza nauczyciel danych zajęć edukacyjnych w obecności drugiego nauczyciela, wskazanego przez Dyrektora Szkoły.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lastRenderedPageBreak/>
        <w:t>Ocena wystawiona na podstawie testu nie może być niższa od przewidywanej i jest ostateczna, z zastrzeżeniem § 34. ust. 14. Z przeprowadzonych czynności sprawdzających sporządza się protokół. Do protokołu dołącza się pracę ucznia.</w:t>
      </w:r>
    </w:p>
    <w:p w:rsidR="00C23492" w:rsidRDefault="00C23492" w:rsidP="00C23492">
      <w:pPr>
        <w:tabs>
          <w:tab w:val="left" w:pos="426"/>
        </w:tabs>
        <w:ind w:left="426" w:hanging="426"/>
        <w:jc w:val="both"/>
      </w:pPr>
      <w:r>
        <w:rPr>
          <w:b/>
        </w:rPr>
        <w:t>13</w:t>
      </w:r>
      <w:r>
        <w:t>.Pisemny wniosek ucznia lub rodzica oraz protokół z przeprowadzonych czynności sprawdzających stanowią dokumentację w ww. sprawie.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 xml:space="preserve">Jeżeli uczeń lub jego rodzice nie zgadzają się z przewidywaną roczną oceną klasyfikacyjną zachowania, mogą, podając pisemne uzasadnienie, w terminie do 3 dni od daty przekazania informacji o przewidywanej ocenie odwołać się do Dyrektora Szkoły, który wspólnie z wychowawcą, rozpatrzy zasadność odwołania. 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Dyrektor Szkoły powołuje zespół, który w ciągu 5 dni od daty złożenia odwołania, rozpatruje wniosek celem dodatkowej analizy wystawionej przez wychowawcę oceny zachowania w oparciu o kryteria, opinię Samorządu Uczniowskiego i opinię ocenianego ucznia.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W skład zespołu wchodzą nauczyciele uczący dany oddział i pedagog szkolny. Przewodniczącym zespołu jest Dyrektor lub Wicedyrektor Szkoły.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Wychowawca może uwzględnić argumenty zespołu i zmienić przewidywaną ocenę zachowania lub utrzymać dotychczasową.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Dyrektor powiadamia ucznia lub jego rodziców o rozstrzygnięciu w sprawie. Rozstrzygnięcie to jest ostateczne.</w:t>
      </w:r>
    </w:p>
    <w:p w:rsidR="00C23492" w:rsidRDefault="00C23492" w:rsidP="00C23492">
      <w:pPr>
        <w:numPr>
          <w:ilvl w:val="0"/>
          <w:numId w:val="32"/>
        </w:numPr>
        <w:tabs>
          <w:tab w:val="num" w:pos="360"/>
        </w:tabs>
        <w:ind w:left="360"/>
        <w:jc w:val="both"/>
      </w:pPr>
      <w:r>
        <w:t>Z przeprowadzonej analizy zasadności proponowanej oceny sporządza się protokół. Pisemny wniosek ucznia lub rodzica oraz protokół z przeprowadzonej analizy stanowią dokumentację w ww. sprawie.</w:t>
      </w:r>
    </w:p>
    <w:p w:rsidR="00C23492" w:rsidRDefault="00C23492" w:rsidP="00C23492">
      <w:pPr>
        <w:jc w:val="both"/>
      </w:pPr>
    </w:p>
    <w:p w:rsidR="00C23492" w:rsidRDefault="00C23492" w:rsidP="00C23492">
      <w:pPr>
        <w:jc w:val="center"/>
        <w:rPr>
          <w:b/>
          <w:bCs/>
        </w:rPr>
      </w:pPr>
      <w:r>
        <w:rPr>
          <w:b/>
          <w:bCs/>
        </w:rPr>
        <w:t>§ 45.</w:t>
      </w:r>
    </w:p>
    <w:p w:rsidR="00C23492" w:rsidRDefault="00C23492" w:rsidP="00C23492">
      <w:pPr>
        <w:jc w:val="both"/>
      </w:pP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>Jeżeli uczeń w wyniku klasyfikacji rocznej uzyskał  ocenę niedostateczną z jednego lub dwóch obowiązkowych zajęć edukacyjnych albo z języka mniejszości narodowej, mniejszości etnicznej lub języka regionalneg</w:t>
      </w:r>
      <w:r>
        <w:rPr>
          <w:color w:val="000000"/>
        </w:rPr>
        <w:t>o,</w:t>
      </w:r>
      <w:r>
        <w:rPr>
          <w:color w:val="FF0000"/>
        </w:rPr>
        <w:t xml:space="preserve"> </w:t>
      </w:r>
      <w:r>
        <w:t xml:space="preserve"> może zdawać egzamin poprawkowy.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>Egzamin poprawkowy odbywa się w ostatnim tygodniu ferii letnich. Termin egzaminu wyznacza Dyrektor Szkoły do dnia zakończenia rocznych zajęć dydaktyczno-wychowawczych. On też powołuje komisję do przeprowadzenia tego egzaminu.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>W skład komisji wchodzą:</w:t>
      </w:r>
    </w:p>
    <w:p w:rsidR="00C23492" w:rsidRDefault="00C23492" w:rsidP="00C23492">
      <w:pPr>
        <w:numPr>
          <w:ilvl w:val="1"/>
          <w:numId w:val="33"/>
        </w:numPr>
        <w:tabs>
          <w:tab w:val="num" w:pos="720"/>
        </w:tabs>
        <w:ind w:left="720" w:hanging="436"/>
        <w:jc w:val="both"/>
      </w:pPr>
      <w:r>
        <w:t>Dyrektor Szkoły lub nauczyciel zajmujący w tej szkole inne stanowisko kierownicze jako przewodniczący;</w:t>
      </w:r>
    </w:p>
    <w:p w:rsidR="00C23492" w:rsidRDefault="00C23492" w:rsidP="00C23492">
      <w:pPr>
        <w:numPr>
          <w:ilvl w:val="1"/>
          <w:numId w:val="33"/>
        </w:numPr>
        <w:tabs>
          <w:tab w:val="num" w:pos="720"/>
        </w:tabs>
        <w:ind w:left="720" w:hanging="436"/>
        <w:jc w:val="both"/>
      </w:pPr>
      <w:r>
        <w:t>nauczyciel prowadzący dane zajęcia jako egzaminujący;</w:t>
      </w:r>
    </w:p>
    <w:p w:rsidR="00C23492" w:rsidRDefault="00C23492" w:rsidP="00C23492">
      <w:pPr>
        <w:numPr>
          <w:ilvl w:val="1"/>
          <w:numId w:val="33"/>
        </w:numPr>
        <w:tabs>
          <w:tab w:val="num" w:pos="720"/>
        </w:tabs>
        <w:ind w:left="720" w:hanging="436"/>
        <w:jc w:val="both"/>
      </w:pPr>
      <w:r>
        <w:t>nauczyciel prowadzący takie same lub pokrewne zajęcia jako członek komisji.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>W uzasadnionych przypadkach nauczyciel prowadzący dane zajęcia edukacyjne może być zwolniony z egzaminowania i wtedy na jego miejsce Dyrektor Szkoły powołuje innego nauczyciela prowadzącego takie same lub pokrewne zajęcia edukacyjne. Może to być nauczyciel z innej szkoły za zgodą jej Dyrektora.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 xml:space="preserve">Egzamin poprawkowy składa się z części pisemnej oraz ustnej, z wyjątkiem egzaminu </w:t>
      </w:r>
    </w:p>
    <w:p w:rsidR="00C23492" w:rsidRDefault="00C23492" w:rsidP="00C23492">
      <w:pPr>
        <w:ind w:left="360"/>
        <w:jc w:val="both"/>
      </w:pPr>
      <w:r>
        <w:t>z informatyki i wychowania fizycznego, z których egzamin powinien mieć formę zadań praktycznych.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>Pisemna część egzaminu poprawkowego trwa 90 minut. Po co najmniej 20-minutowej przerwie uczeń przystępuje do części ustnej, która trwa nie dłużej niż 30 minut, przy czym 10 minut uczeń przeznacza na przygotowanie się do odpowiedzi.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>Egzamin poprawkowy z wychowania fizycznego trwa 45 minut.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>Egzamin poprawkowy z informatyki trwa 90 minut.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 xml:space="preserve">Pytania na egzamin poprawkowy opracowuje nauczyciel prowadzący dane zajęcia. Stopień trudności pytań musi odpowiadać wymaganiom koniecznym i podstawowym dla </w:t>
      </w:r>
      <w:r>
        <w:lastRenderedPageBreak/>
        <w:t>zdawanego przedmiotu określonym odpowiednio na poziomie podstawowym lub rozszerzonym.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>Członkowie komisji analizują pracę pisemną i odpowiedzi ustne zdającego,  przedstawiają i uzasadniają ocenę, a przewodniczący komisji zatwierdza ją. W przypadku braku zgodności między członkami komisji, decyzję ostateczną co do oceny podejmuje przewodniczący komisji. Niezwłocznie po zakończeniu prac komisji przewodniczący informuje ucznia o wyniku egzaminu poprawkowego.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>Z egzaminu poprawkowego sporządza się protokół, który powinien zawierać: skład komisji, termin egzaminu, pytania egzaminacyjne, wynik i ocenę, którą komisja ustaliła. Do protokołu załącza się pisemne prace ucznia i zwięzłą informację o ustnych odpowiedziach ucznia. Protokół stanowi załącznik do arkusza ocen ucznia.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>Uczeń, który z przyczyn usprawiedliwionych nie przystąpił do egzaminu poprawkowego w wyznaczonym terminie, może przystąpić do niego w wyznaczonym ponownie przez Dyrektora czasie, nie później jednak niż do końca września.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 xml:space="preserve">Uczeń, który nie zdał egzaminu poprawkowego nie otrzymuje promocji do klasy programowo wyższej lub nie kończy szkoły i powtarza klasę. Rada Pedagogiczna uwzględniając możliwości edukacyjne ucznia może jeden raz w ciągu danego etapu edukacyjnego promować do klasy programowo wyższej ucznia, który nie zdał egzaminu poprawkowego z jednych obowiązkowych zajęć edukacyjnych, albo z zajęć z języka mniejszości narodowej, mniejszości etnicznej lub języka regionalnego, pod warunkiem, </w:t>
      </w:r>
    </w:p>
    <w:p w:rsidR="00C23492" w:rsidRDefault="00C23492" w:rsidP="00C23492">
      <w:pPr>
        <w:ind w:left="360"/>
        <w:jc w:val="both"/>
      </w:pPr>
      <w:r>
        <w:t>że zajęcia te realizowane są w klasie programowo wyższej.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 xml:space="preserve">Uczeń lub jego rodzice w przypadku stwierdzenia, że ocena uzyskana w wyniku egzaminu poprawkowego została ustalona niezgodnie z przepisami prawa dotyczącymi trybu ustalania tej oceny, mogą zgłosić do Dyrektora Szkoły zastrzeżenia w terminie 5 dni </w:t>
      </w:r>
    </w:p>
    <w:p w:rsidR="00C23492" w:rsidRDefault="00C23492" w:rsidP="00C23492">
      <w:pPr>
        <w:ind w:left="360"/>
        <w:jc w:val="both"/>
      </w:pPr>
      <w:r>
        <w:t>od przeprowadzenia tego egzaminu.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>Warunki i tryb postępowania sprawdzającego zawarte są w § 47. Ocena ustalona przez komisję w wyniku postępowania sprawdzającego jest ostateczna.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 xml:space="preserve">Udostępnianie do wglądu uczniowi lub jego rodzicom dokumentacji dotyczącej egzaminu poprawkowego odbywa się na pisemny wniosek ucznia lub jego rodziców skierowany </w:t>
      </w:r>
    </w:p>
    <w:p w:rsidR="00C23492" w:rsidRDefault="00C23492" w:rsidP="00C23492">
      <w:pPr>
        <w:ind w:left="360"/>
        <w:jc w:val="both"/>
      </w:pPr>
      <w:r>
        <w:t>do Dyrektora Szkoły nie później niż 3 dni robocze po terminie egzaminu.</w:t>
      </w:r>
    </w:p>
    <w:p w:rsidR="00C23492" w:rsidRDefault="00C23492" w:rsidP="00C23492">
      <w:pPr>
        <w:numPr>
          <w:ilvl w:val="0"/>
          <w:numId w:val="33"/>
        </w:numPr>
        <w:tabs>
          <w:tab w:val="num" w:pos="360"/>
        </w:tabs>
        <w:ind w:left="360"/>
        <w:jc w:val="both"/>
      </w:pPr>
      <w:r>
        <w:t xml:space="preserve">Udostępnianie do wglądu uczniowi lub jego rodzicom dokumentacji odbywa się </w:t>
      </w:r>
    </w:p>
    <w:p w:rsidR="00C23492" w:rsidRDefault="00C23492" w:rsidP="00C23492">
      <w:pPr>
        <w:ind w:left="360"/>
        <w:jc w:val="both"/>
      </w:pPr>
      <w:r>
        <w:t>w obecności Dyrektora Szkoły lub upoważnionego przez Dyrektora nauczyciela nie później niż w ciągu 3 dni roboczych od złożenia wniosku, w czasie i pomieszczeniu szkolnym wskazanym przez Dyrektora.</w:t>
      </w:r>
    </w:p>
    <w:p w:rsidR="00C23492" w:rsidRDefault="00C23492" w:rsidP="00C23492">
      <w:pPr>
        <w:jc w:val="both"/>
      </w:pPr>
    </w:p>
    <w:p w:rsidR="00C23492" w:rsidRDefault="00C23492" w:rsidP="00C23492">
      <w:pPr>
        <w:jc w:val="both"/>
      </w:pPr>
    </w:p>
    <w:p w:rsidR="00C23492" w:rsidRDefault="00C23492" w:rsidP="00C23492">
      <w:pPr>
        <w:jc w:val="both"/>
      </w:pPr>
    </w:p>
    <w:p w:rsidR="00C23492" w:rsidRDefault="00C23492" w:rsidP="00C23492">
      <w:pPr>
        <w:jc w:val="center"/>
        <w:rPr>
          <w:b/>
          <w:bCs/>
        </w:rPr>
      </w:pPr>
      <w:r>
        <w:rPr>
          <w:b/>
          <w:bCs/>
        </w:rPr>
        <w:t>§ 46.</w:t>
      </w:r>
    </w:p>
    <w:p w:rsidR="00C23492" w:rsidRDefault="00C23492" w:rsidP="00C23492">
      <w:pPr>
        <w:jc w:val="both"/>
      </w:pPr>
    </w:p>
    <w:p w:rsidR="00C23492" w:rsidRDefault="00C23492" w:rsidP="00C23492">
      <w:pPr>
        <w:pStyle w:val="Tekstpodstawowy2"/>
        <w:numPr>
          <w:ilvl w:val="0"/>
          <w:numId w:val="34"/>
        </w:numPr>
        <w:tabs>
          <w:tab w:val="num" w:pos="360"/>
        </w:tabs>
        <w:ind w:left="360"/>
      </w:pPr>
      <w:r>
        <w:t xml:space="preserve">Egzamin klasyfikacyjny mogą zdawać uczniowie wymienieni w § 34. ust. 16., ust. 17. </w:t>
      </w:r>
    </w:p>
    <w:p w:rsidR="00C23492" w:rsidRDefault="00C23492" w:rsidP="00C23492">
      <w:pPr>
        <w:pStyle w:val="Tekstpodstawowy2"/>
        <w:ind w:left="360"/>
      </w:pPr>
      <w:r>
        <w:t>i ust. 18.</w:t>
      </w:r>
    </w:p>
    <w:p w:rsidR="00C23492" w:rsidRDefault="00C23492" w:rsidP="00C23492">
      <w:pPr>
        <w:pStyle w:val="Tekstpodstawowy2"/>
        <w:numPr>
          <w:ilvl w:val="0"/>
          <w:numId w:val="34"/>
        </w:numPr>
        <w:tabs>
          <w:tab w:val="num" w:pos="360"/>
        </w:tabs>
        <w:ind w:left="360"/>
      </w:pPr>
      <w:r>
        <w:t xml:space="preserve">Dla przeprowadzenia egzaminu klasyfikacyjnego dla ucznia, o którym mowa w § 34. </w:t>
      </w:r>
    </w:p>
    <w:p w:rsidR="00C23492" w:rsidRDefault="00C23492" w:rsidP="00C23492">
      <w:pPr>
        <w:pStyle w:val="Tekstpodstawowy2"/>
        <w:ind w:left="360"/>
      </w:pPr>
      <w:r>
        <w:t>ust. 16., ust. 17. i ust. 18 pkt 1, Dyrektor Szkoły powołuje komisję w składzie:</w:t>
      </w:r>
    </w:p>
    <w:p w:rsidR="00C23492" w:rsidRDefault="00C23492" w:rsidP="00C23492">
      <w:pPr>
        <w:numPr>
          <w:ilvl w:val="0"/>
          <w:numId w:val="35"/>
        </w:numPr>
        <w:tabs>
          <w:tab w:val="num" w:pos="720"/>
        </w:tabs>
        <w:ind w:left="720" w:hanging="436"/>
        <w:jc w:val="both"/>
      </w:pPr>
      <w:r>
        <w:t>nauczyciel prowadzący dane zajęcia edukacyjne jako przewodniczący;</w:t>
      </w:r>
    </w:p>
    <w:p w:rsidR="00C23492" w:rsidRDefault="00C23492" w:rsidP="00C23492">
      <w:pPr>
        <w:numPr>
          <w:ilvl w:val="0"/>
          <w:numId w:val="35"/>
        </w:numPr>
        <w:tabs>
          <w:tab w:val="num" w:pos="720"/>
        </w:tabs>
        <w:ind w:left="720" w:hanging="436"/>
        <w:jc w:val="both"/>
      </w:pPr>
      <w:r>
        <w:t>nauczyciel prowadzący takie same lub pokrewne zajęcia jako członek komisji.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t>W egzaminie mogą uczestniczyć jako obserwatorzy rodzice ucznia.</w:t>
      </w:r>
    </w:p>
    <w:p w:rsidR="00C23492" w:rsidRDefault="00C23492" w:rsidP="00C23492">
      <w:pPr>
        <w:numPr>
          <w:ilvl w:val="0"/>
          <w:numId w:val="34"/>
        </w:numPr>
        <w:tabs>
          <w:tab w:val="num" w:pos="426"/>
        </w:tabs>
        <w:ind w:left="360"/>
        <w:jc w:val="both"/>
      </w:pPr>
      <w:r>
        <w:t xml:space="preserve">Egzamin klasyfikacyjny przeprowadzany dla ucznia, o którym mowa w § 34. ust. 18. pkt 2, oraz ust. 18. pkt 3, nie obejmuje obowiązkowych zajęć z wychowania fizycznego </w:t>
      </w:r>
    </w:p>
    <w:p w:rsidR="00C23492" w:rsidRDefault="00C23492" w:rsidP="00C23492">
      <w:pPr>
        <w:ind w:left="360"/>
        <w:jc w:val="both"/>
      </w:pPr>
      <w:r>
        <w:t>i dodatkowych zajęć edukacyjnych. Uczniowi nie ustala się oceny zachowania.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lastRenderedPageBreak/>
        <w:t>Egzamin klasyfikacyjny dla ucznia, o którym mowa w  § 34. ust. 18. pkt 2, oraz ust. 18. pkt 3, przeprowadza komisja, powołana przez Dyrektora Szkoły. W skład komisji wchodzą:</w:t>
      </w:r>
    </w:p>
    <w:p w:rsidR="00C23492" w:rsidRDefault="00C23492" w:rsidP="00C23492">
      <w:pPr>
        <w:numPr>
          <w:ilvl w:val="1"/>
          <w:numId w:val="34"/>
        </w:numPr>
        <w:tabs>
          <w:tab w:val="num" w:pos="720"/>
        </w:tabs>
        <w:ind w:left="720" w:hanging="436"/>
        <w:jc w:val="both"/>
      </w:pPr>
      <w:r>
        <w:t>Dyrektor Szkoły lub nauczyciel zajmujący w tej szkole inne stanowisko kierownicze jako przewodniczący;</w:t>
      </w:r>
    </w:p>
    <w:p w:rsidR="00C23492" w:rsidRDefault="00C23492" w:rsidP="00C23492">
      <w:pPr>
        <w:numPr>
          <w:ilvl w:val="1"/>
          <w:numId w:val="34"/>
        </w:numPr>
        <w:tabs>
          <w:tab w:val="num" w:pos="720"/>
        </w:tabs>
        <w:ind w:left="720" w:hanging="436"/>
        <w:jc w:val="both"/>
      </w:pPr>
      <w:r>
        <w:t>nauczyciele obowiązkowych zajęć edukacyjnych określonych w szkolnym planie nauczania dla odpowiedniej klasy.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t xml:space="preserve">Tryb przeprowadzania egzaminu, a w szczególności liczbę przedmiotów, z których uczeń może być egzaminowany w ciągu jednego dnia, ustala przewodniczący komisji </w:t>
      </w:r>
    </w:p>
    <w:p w:rsidR="00C23492" w:rsidRDefault="00C23492" w:rsidP="00C23492">
      <w:pPr>
        <w:ind w:left="360"/>
        <w:jc w:val="both"/>
      </w:pPr>
      <w:r>
        <w:t>w uzgodnieniu z rodzicami ucznia.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t>Termin egzaminu klasyfikacyjnego uzgadnia się z uczniem i jego rodzicami w dniu zakończenia rocznych zajęć dydaktyczno-wychowawczych. Egzamin klasyfikacyjny przeprowadza się w formie pisemnej i ustnej.</w:t>
      </w:r>
    </w:p>
    <w:p w:rsidR="00C23492" w:rsidRDefault="00C23492" w:rsidP="00C23492">
      <w:pPr>
        <w:numPr>
          <w:ilvl w:val="0"/>
          <w:numId w:val="34"/>
        </w:numPr>
        <w:tabs>
          <w:tab w:val="num" w:pos="426"/>
        </w:tabs>
        <w:ind w:left="426" w:hanging="426"/>
        <w:jc w:val="both"/>
        <w:rPr>
          <w:color w:val="C00000"/>
        </w:rPr>
      </w:pPr>
      <w:r>
        <w:t>Uczeń, który z przyczyn usprawiedliwionych nie przystąpił do egzaminu klasyfikacyjnego w ustalonym terminie, może przystąpić do niego w terminie dodatkowym, wyznaczonym przez Dyrektora Szkoły.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t>Nauczyciel egzaminujący zobowiązany jest do przygotowania zestawu pytań na egzamin. Pytania zawarte w zestawie mają spełniać kryteria wymagań pełnej skali ocen.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t>Pisemna część egzaminu klasyfikacyjnego trwa 90 minut. Po co najmniej 20-minutowej przerwie uczeń przystępuje do części ustnej, która trwa nie dłużej niż 30 minut, przy czym 10 minut uczeń przeznacza na przygotowanie się do odpowiedzi.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t>Egzamin klasyfikacyjny z wychowania fizycznego trwa 45 minut.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t>Egzamin klasyfikacyjny z informatyki trwa 90 minut.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t>Członkowie komisji analizują pracę pisemną i odpowiedzi ustne zdającego,  przedstawiają  i uzasadniają ocenę, a przewodniczący komisji zatwierdza ją. W przypadku braku zgodności między członkami komisji, decyzję ostateczną co do oceny podejmuje przewodniczący komisji. Niezwłocznie po zakończeniu prac komisji przewodniczący informuje ucznia o wyniku egzaminu klasyfikacyjnego.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t>Z przeprowadzonego egzaminu klasyfikacyjnego sporządza się protokół zawierający: skład komisji,  termin egzaminu, zadania egzaminacyjne, wynik egzaminu oraz ocenę ustaloną przez komisję. Do protokołu załącza się pisemne odpowiedzi ucznia i zwięzłe informacje o jego ustnych odpowiedziach. Protokół stanowi załącznik do arkusza ocen ucznia, w którym wpisuje się datę egzaminu oraz ustaloną ocenę.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t>Ocena niedostateczna ustalona w wyniku egzaminu klasyfikacyjnego może być zmieniona jedynie w wyniku egzaminu poprawkowego.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color w:val="FF0000"/>
        </w:rPr>
      </w:pPr>
      <w:r>
        <w:t>Uzyskana w wyniku egzaminu klasyfikacyjnego roczna ocena klasyfikacyjna z zajęć edukacyjnych jest ostateczna, z zastrzeżeniem § 34. ust. 14.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t>Udostępnianie do wglądu uczniowi lub jego rodzicom dokumentacji dotyczącej egzaminu klasyfikacyjnego odbywa się na pisemny wniosek ucznia lub jego rodziców skierowany do Dyrektora Szkoły nie później niż w ciągu 3 dni roboczych od terminu przeprowadzenia egzaminu.</w:t>
      </w:r>
    </w:p>
    <w:p w:rsidR="00C23492" w:rsidRDefault="00C23492" w:rsidP="00C23492">
      <w:pPr>
        <w:numPr>
          <w:ilvl w:val="0"/>
          <w:numId w:val="34"/>
        </w:numPr>
        <w:tabs>
          <w:tab w:val="num" w:pos="360"/>
        </w:tabs>
        <w:ind w:left="360"/>
        <w:jc w:val="both"/>
      </w:pPr>
      <w:r>
        <w:t xml:space="preserve">Udostępnianie do wglądu uczniowi lub jego rodzicom dokumentacji odbywa się </w:t>
      </w:r>
    </w:p>
    <w:p w:rsidR="00C23492" w:rsidRDefault="00C23492" w:rsidP="00C23492">
      <w:pPr>
        <w:ind w:left="360"/>
        <w:jc w:val="both"/>
      </w:pPr>
      <w:r>
        <w:t>w obecności Dyrektora Szkoły lub upoważnionego przez Dyrektora nauczyciela nie później niż w ciągu 3 dni roboczych od złożenia wniosku, w czasie i pomieszczeniu szkolnym wskazanym przez Dyrektora.</w:t>
      </w:r>
    </w:p>
    <w:p w:rsidR="00C23492" w:rsidRDefault="00C23492" w:rsidP="00C23492">
      <w:pPr>
        <w:jc w:val="both"/>
      </w:pPr>
    </w:p>
    <w:p w:rsidR="00C23492" w:rsidRDefault="00C23492" w:rsidP="00C23492">
      <w:pPr>
        <w:jc w:val="both"/>
      </w:pPr>
    </w:p>
    <w:p w:rsidR="00C23492" w:rsidRDefault="00C23492" w:rsidP="00C23492">
      <w:pPr>
        <w:jc w:val="center"/>
        <w:rPr>
          <w:b/>
          <w:bCs/>
        </w:rPr>
      </w:pPr>
      <w:r>
        <w:rPr>
          <w:b/>
          <w:bCs/>
        </w:rPr>
        <w:t>§ 47.</w:t>
      </w:r>
    </w:p>
    <w:p w:rsidR="00C23492" w:rsidRDefault="00C23492" w:rsidP="00C23492">
      <w:pPr>
        <w:jc w:val="both"/>
        <w:rPr>
          <w:color w:val="C00000"/>
        </w:rPr>
      </w:pPr>
    </w:p>
    <w:p w:rsidR="00C23492" w:rsidRDefault="00C23492" w:rsidP="00C23492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t xml:space="preserve">Uczeń lub jego rodzice mogą zgłosić zastrzeżenia do Dyrektora Szkoły, jeśli uznają, </w:t>
      </w:r>
    </w:p>
    <w:p w:rsidR="00C23492" w:rsidRDefault="00C23492" w:rsidP="00C23492">
      <w:pPr>
        <w:ind w:left="360"/>
        <w:jc w:val="both"/>
      </w:pPr>
      <w:r>
        <w:lastRenderedPageBreak/>
        <w:t>że roczna ocena klasyfikacyjna z zajęć edukacyjnych lub roczna ocena klasyfikacyjna zachowania została ustalona niezgodnie z przepisami dotyczącymi trybu ustalania tych ocen.</w:t>
      </w:r>
    </w:p>
    <w:p w:rsidR="00C23492" w:rsidRDefault="00C23492" w:rsidP="00C23492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t>Zastrzeżenia zgłasza się od dnia ustalenia rocznej oceny klasyfikacyjnej przez nauczyciela nie później niż w terminie 2 dni roboczych od dnia zakończenia rocznych zajęć dydaktyczno-wychowawczych.</w:t>
      </w:r>
    </w:p>
    <w:p w:rsidR="00C23492" w:rsidRDefault="00C23492" w:rsidP="00C23492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t>Dyrektor Szkoły powołuje komisję, która:</w:t>
      </w:r>
    </w:p>
    <w:p w:rsidR="00C23492" w:rsidRDefault="00C23492" w:rsidP="00C23492">
      <w:pPr>
        <w:numPr>
          <w:ilvl w:val="1"/>
          <w:numId w:val="36"/>
        </w:numPr>
        <w:tabs>
          <w:tab w:val="left" w:pos="709"/>
        </w:tabs>
        <w:ind w:left="720" w:hanging="436"/>
        <w:jc w:val="both"/>
      </w:pPr>
      <w:r>
        <w:t>w przypadku rocznej oceny klasyfikacyjnej z zajęć edukacyjnych – przeprowadza pisemny sprawdzian wiadomości i umiejętności ucznia i na podstawie wyniku tego sprawdzianu ustala ocenę z danych zajęć, a z informatyki i wychowania fizycznego przeprowadza egzamin praktyczny;</w:t>
      </w:r>
    </w:p>
    <w:p w:rsidR="00C23492" w:rsidRDefault="00C23492" w:rsidP="00C23492">
      <w:pPr>
        <w:numPr>
          <w:ilvl w:val="1"/>
          <w:numId w:val="36"/>
        </w:numPr>
        <w:tabs>
          <w:tab w:val="left" w:pos="709"/>
        </w:tabs>
        <w:ind w:left="720" w:hanging="436"/>
        <w:jc w:val="both"/>
      </w:pPr>
      <w:r>
        <w:t>w przypadku rocznej oceny klasyfikacyjnej zachowania – ustala ocenę w drodze głosowania zwykłą większością głosów; w przypadku równej liczby głosów decyduje głos przewodniczącego komisji.</w:t>
      </w:r>
    </w:p>
    <w:p w:rsidR="00C23492" w:rsidRDefault="00C23492" w:rsidP="00C23492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t>W skład komisji, która przeprowadza sprawdzian wiadomości i umiejętności ucznia wchodzą:</w:t>
      </w:r>
    </w:p>
    <w:p w:rsidR="00C23492" w:rsidRDefault="00C23492" w:rsidP="00C23492">
      <w:pPr>
        <w:numPr>
          <w:ilvl w:val="2"/>
          <w:numId w:val="37"/>
        </w:numPr>
        <w:tabs>
          <w:tab w:val="left" w:pos="709"/>
        </w:tabs>
        <w:ind w:left="709" w:hanging="425"/>
        <w:jc w:val="both"/>
      </w:pPr>
      <w:r>
        <w:t>Dyrektor Szkoły lub nauczyciel zajmujący w tej szkole inne stanowisko kierownicze jako przewodniczący;</w:t>
      </w:r>
    </w:p>
    <w:p w:rsidR="00C23492" w:rsidRDefault="00C23492" w:rsidP="00C23492">
      <w:pPr>
        <w:numPr>
          <w:ilvl w:val="2"/>
          <w:numId w:val="37"/>
        </w:numPr>
        <w:tabs>
          <w:tab w:val="left" w:pos="709"/>
        </w:tabs>
        <w:ind w:left="709" w:hanging="425"/>
        <w:jc w:val="both"/>
      </w:pPr>
      <w:r>
        <w:t>nauczyciel prowadzący dane zajęcia edukacyjne;</w:t>
      </w:r>
    </w:p>
    <w:p w:rsidR="00C23492" w:rsidRDefault="00C23492" w:rsidP="00C23492">
      <w:pPr>
        <w:numPr>
          <w:ilvl w:val="2"/>
          <w:numId w:val="37"/>
        </w:numPr>
        <w:tabs>
          <w:tab w:val="left" w:pos="709"/>
        </w:tabs>
        <w:ind w:left="709" w:hanging="425"/>
        <w:jc w:val="both"/>
      </w:pPr>
      <w:r>
        <w:t>dwóch nauczycieli z danej lub innej szkoły tego samego typu prowadzących takie same zajęcia edukacyjne,</w:t>
      </w:r>
    </w:p>
    <w:p w:rsidR="00C23492" w:rsidRDefault="00C23492" w:rsidP="00C23492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>
        <w:t>W skład komisji, która ustala roczną ocenę klasyfikacyjną zachowania wchodzą:</w:t>
      </w:r>
    </w:p>
    <w:p w:rsidR="00C23492" w:rsidRDefault="00C23492" w:rsidP="00C23492">
      <w:pPr>
        <w:numPr>
          <w:ilvl w:val="1"/>
          <w:numId w:val="36"/>
        </w:numPr>
        <w:tabs>
          <w:tab w:val="left" w:pos="709"/>
        </w:tabs>
        <w:ind w:left="709" w:hanging="425"/>
        <w:jc w:val="both"/>
      </w:pPr>
      <w:r>
        <w:t>Dyrektor Szkoły lub nauczyciel zajmujący w tej szkole inne stanowisko kierownicze jako przewodniczący;</w:t>
      </w:r>
    </w:p>
    <w:p w:rsidR="00C23492" w:rsidRDefault="00C23492" w:rsidP="00C23492">
      <w:pPr>
        <w:numPr>
          <w:ilvl w:val="1"/>
          <w:numId w:val="36"/>
        </w:numPr>
        <w:tabs>
          <w:tab w:val="left" w:pos="709"/>
        </w:tabs>
        <w:ind w:left="709" w:hanging="425"/>
        <w:jc w:val="both"/>
      </w:pPr>
      <w:r>
        <w:t>wychowawca oddziału;</w:t>
      </w:r>
    </w:p>
    <w:p w:rsidR="00C23492" w:rsidRDefault="00C23492" w:rsidP="00C23492">
      <w:pPr>
        <w:numPr>
          <w:ilvl w:val="1"/>
          <w:numId w:val="36"/>
        </w:numPr>
        <w:tabs>
          <w:tab w:val="left" w:pos="709"/>
        </w:tabs>
        <w:ind w:left="709" w:hanging="425"/>
        <w:jc w:val="both"/>
      </w:pPr>
      <w:r>
        <w:t>wskazany przez Dyrektora nauczyciel prowadzący w danym oddziale zajęcia edukacyjne;</w:t>
      </w:r>
    </w:p>
    <w:p w:rsidR="00C23492" w:rsidRDefault="00C23492" w:rsidP="00C23492">
      <w:pPr>
        <w:numPr>
          <w:ilvl w:val="1"/>
          <w:numId w:val="36"/>
        </w:numPr>
        <w:tabs>
          <w:tab w:val="left" w:pos="709"/>
        </w:tabs>
        <w:ind w:left="709" w:hanging="425"/>
        <w:jc w:val="both"/>
      </w:pPr>
      <w:r>
        <w:t>pedagog lub psycholog;</w:t>
      </w:r>
    </w:p>
    <w:p w:rsidR="00C23492" w:rsidRDefault="00C23492" w:rsidP="00C23492">
      <w:pPr>
        <w:numPr>
          <w:ilvl w:val="1"/>
          <w:numId w:val="36"/>
        </w:numPr>
        <w:tabs>
          <w:tab w:val="left" w:pos="709"/>
        </w:tabs>
        <w:ind w:left="709" w:hanging="425"/>
        <w:jc w:val="both"/>
      </w:pPr>
      <w:r>
        <w:t>przedstawiciel Samorządu Uczniowskiego;</w:t>
      </w:r>
    </w:p>
    <w:p w:rsidR="00C23492" w:rsidRDefault="00C23492" w:rsidP="00C23492">
      <w:pPr>
        <w:numPr>
          <w:ilvl w:val="1"/>
          <w:numId w:val="36"/>
        </w:numPr>
        <w:tabs>
          <w:tab w:val="left" w:pos="709"/>
        </w:tabs>
        <w:ind w:left="709" w:hanging="425"/>
        <w:jc w:val="both"/>
      </w:pPr>
      <w:r>
        <w:t>przedstawiciel Rady Rodziców.</w:t>
      </w:r>
    </w:p>
    <w:p w:rsidR="00C23492" w:rsidRDefault="00C23492" w:rsidP="00C23492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t>Termin sprawdzianu, o którym mowa w ust. 1. pkt 1, uzgadnia się z uczniem i jego rodzicami. Sprawdzian przeprowadza się w ciągu 5 dni od dnia zgłoszenia zastrzeżeń.</w:t>
      </w:r>
    </w:p>
    <w:p w:rsidR="00C23492" w:rsidRDefault="00C23492" w:rsidP="00C23492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t xml:space="preserve">Nauczyciel, o którym mowa w ust. 4. pkt 2, może być zwolniony z udziału w pracy komisji na własną prośbę lub w innych, szczególnie uzasadnionych przypadkach. Dyrektor Szkoły powołuje innego nauczyciela prowadzącego takie same zajęcia, z tym, </w:t>
      </w:r>
    </w:p>
    <w:p w:rsidR="00C23492" w:rsidRDefault="00C23492" w:rsidP="00C23492">
      <w:pPr>
        <w:ind w:left="360"/>
        <w:jc w:val="both"/>
      </w:pPr>
      <w:r>
        <w:t xml:space="preserve">że powołanie nauczyciela zatrudnionego w innej szkole następuje w porozumieniu </w:t>
      </w:r>
    </w:p>
    <w:p w:rsidR="00C23492" w:rsidRDefault="00C23492" w:rsidP="00C23492">
      <w:pPr>
        <w:ind w:left="360"/>
        <w:jc w:val="both"/>
      </w:pPr>
      <w:r>
        <w:t>z Dyrektorem tej szkoły.</w:t>
      </w:r>
    </w:p>
    <w:p w:rsidR="00C23492" w:rsidRDefault="00C23492" w:rsidP="00C23492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t xml:space="preserve">Ocena ustalona przez komisję jest ostateczna, z wyjątkiem negatywnej rocznej oceny </w:t>
      </w:r>
    </w:p>
    <w:p w:rsidR="00C23492" w:rsidRDefault="00C23492" w:rsidP="00C23492">
      <w:pPr>
        <w:ind w:left="360"/>
        <w:jc w:val="both"/>
      </w:pPr>
      <w:r>
        <w:t>z zajęć edukacyjnych, która może być zmieniona w wyniku egzaminu poprawkowego.</w:t>
      </w:r>
    </w:p>
    <w:p w:rsidR="00C23492" w:rsidRDefault="00C23492" w:rsidP="00C2349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bCs/>
        </w:rPr>
      </w:pPr>
      <w:r>
        <w:t>Ustalona przez komisję ocena nie może być niższa od oceny ustalonej wcześniej.</w:t>
      </w:r>
    </w:p>
    <w:p w:rsidR="00C23492" w:rsidRDefault="00C23492" w:rsidP="00C23492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t>Uczeń, który z przyczyn usprawiedliwionych nie przystąpił do sprawdzianu, może przystąpić do niego w dodatkowym terminie, wyznaczonym przez Dyrektora.</w:t>
      </w:r>
    </w:p>
    <w:p w:rsidR="00C23492" w:rsidRDefault="00C23492" w:rsidP="00C23492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t>Z prac komisji, która przeprowadza sprawdzian wiadomości i umiejętności ucznia oraz ustala roczną ocenę klasyfikacyjną z danych zajęć edukacyjnych, sporządza się protokół zawierający w szczególności:</w:t>
      </w:r>
    </w:p>
    <w:p w:rsidR="00C23492" w:rsidRDefault="00C23492" w:rsidP="00C23492">
      <w:pPr>
        <w:pStyle w:val="Tekstpodstawowy2"/>
        <w:numPr>
          <w:ilvl w:val="1"/>
          <w:numId w:val="36"/>
        </w:numPr>
        <w:tabs>
          <w:tab w:val="num" w:pos="709"/>
        </w:tabs>
        <w:ind w:left="709" w:hanging="425"/>
      </w:pPr>
      <w:r>
        <w:t>skład komisji;</w:t>
      </w:r>
    </w:p>
    <w:p w:rsidR="00C23492" w:rsidRDefault="00C23492" w:rsidP="00C23492">
      <w:pPr>
        <w:pStyle w:val="Tekstpodstawowy2"/>
        <w:numPr>
          <w:ilvl w:val="1"/>
          <w:numId w:val="36"/>
        </w:numPr>
        <w:tabs>
          <w:tab w:val="num" w:pos="709"/>
        </w:tabs>
        <w:ind w:left="709" w:hanging="425"/>
      </w:pPr>
      <w:r>
        <w:t>termin sprawdzianu;</w:t>
      </w:r>
    </w:p>
    <w:p w:rsidR="00C23492" w:rsidRDefault="00C23492" w:rsidP="00C23492">
      <w:pPr>
        <w:pStyle w:val="Tekstpodstawowy2"/>
        <w:numPr>
          <w:ilvl w:val="1"/>
          <w:numId w:val="36"/>
        </w:numPr>
        <w:tabs>
          <w:tab w:val="num" w:pos="709"/>
        </w:tabs>
        <w:ind w:left="709" w:hanging="425"/>
      </w:pPr>
      <w:r>
        <w:t>zadania sprawdzające;</w:t>
      </w:r>
    </w:p>
    <w:p w:rsidR="00C23492" w:rsidRDefault="00C23492" w:rsidP="00C23492">
      <w:pPr>
        <w:pStyle w:val="Tekstpodstawowy2"/>
        <w:numPr>
          <w:ilvl w:val="1"/>
          <w:numId w:val="36"/>
        </w:numPr>
        <w:tabs>
          <w:tab w:val="num" w:pos="709"/>
        </w:tabs>
        <w:ind w:left="709" w:hanging="425"/>
      </w:pPr>
      <w:r>
        <w:t xml:space="preserve">ustaloną ocenę. </w:t>
      </w:r>
    </w:p>
    <w:p w:rsidR="00C23492" w:rsidRDefault="00C23492" w:rsidP="00C23492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lastRenderedPageBreak/>
        <w:t>Z prac komisji, która ustala roczną ocenę klasyfikacyjną zachowania sporządza się protokół, zawierający w szczególności:</w:t>
      </w:r>
    </w:p>
    <w:p w:rsidR="00C23492" w:rsidRDefault="00C23492" w:rsidP="00C23492">
      <w:pPr>
        <w:pStyle w:val="Tekstpodstawowy2"/>
        <w:numPr>
          <w:ilvl w:val="1"/>
          <w:numId w:val="36"/>
        </w:numPr>
        <w:tabs>
          <w:tab w:val="num" w:pos="709"/>
        </w:tabs>
        <w:ind w:left="709" w:hanging="425"/>
      </w:pPr>
      <w:r>
        <w:t>skład komisji;</w:t>
      </w:r>
    </w:p>
    <w:p w:rsidR="00C23492" w:rsidRDefault="00C23492" w:rsidP="00C23492">
      <w:pPr>
        <w:pStyle w:val="Tekstpodstawowy2"/>
        <w:numPr>
          <w:ilvl w:val="1"/>
          <w:numId w:val="36"/>
        </w:numPr>
        <w:tabs>
          <w:tab w:val="num" w:pos="709"/>
        </w:tabs>
        <w:ind w:left="709" w:hanging="425"/>
      </w:pPr>
      <w:r>
        <w:t>termin posiedzenia komisji;</w:t>
      </w:r>
    </w:p>
    <w:p w:rsidR="00C23492" w:rsidRDefault="00C23492" w:rsidP="00C23492">
      <w:pPr>
        <w:pStyle w:val="Tekstpodstawowy2"/>
        <w:numPr>
          <w:ilvl w:val="1"/>
          <w:numId w:val="36"/>
        </w:numPr>
        <w:tabs>
          <w:tab w:val="num" w:pos="709"/>
        </w:tabs>
        <w:ind w:left="709" w:hanging="425"/>
      </w:pPr>
      <w:r>
        <w:t>wynik głosowania;</w:t>
      </w:r>
    </w:p>
    <w:p w:rsidR="00C23492" w:rsidRDefault="00C23492" w:rsidP="00C23492">
      <w:pPr>
        <w:pStyle w:val="Tekstpodstawowy2"/>
        <w:numPr>
          <w:ilvl w:val="1"/>
          <w:numId w:val="36"/>
        </w:numPr>
        <w:tabs>
          <w:tab w:val="num" w:pos="709"/>
        </w:tabs>
        <w:ind w:left="709" w:hanging="425"/>
      </w:pPr>
      <w:r>
        <w:t>ustaloną ocenę wraz z uzasadnieniem.</w:t>
      </w:r>
    </w:p>
    <w:p w:rsidR="00C23492" w:rsidRDefault="00C23492" w:rsidP="00C23492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t>Protokół stanowi załącznik do arkusza ocen. Do protokołu dołącza się pisemne prace ucznia i zwięzłą informację o ustnych odpowiedziach.</w:t>
      </w:r>
    </w:p>
    <w:p w:rsidR="00C23492" w:rsidRDefault="00C23492" w:rsidP="00C23492">
      <w:pPr>
        <w:jc w:val="both"/>
      </w:pPr>
    </w:p>
    <w:p w:rsidR="00C23492" w:rsidRDefault="00C23492" w:rsidP="00C23492">
      <w:pPr>
        <w:jc w:val="center"/>
        <w:rPr>
          <w:b/>
          <w:bCs/>
        </w:rPr>
      </w:pPr>
      <w:r>
        <w:rPr>
          <w:b/>
          <w:bCs/>
        </w:rPr>
        <w:t>§ 48</w:t>
      </w:r>
    </w:p>
    <w:p w:rsidR="00C23492" w:rsidRDefault="00C23492" w:rsidP="00C23492">
      <w:pPr>
        <w:jc w:val="both"/>
      </w:pP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</w:pPr>
      <w:r>
        <w:t>Zachowanie ucznia ocenia się wg następującej skali: wzorowe, bardzo dobre, dobre, poprawne, nieodpowiednie, naganne.</w:t>
      </w:r>
    </w:p>
    <w:p w:rsidR="00C23492" w:rsidRDefault="00C23492" w:rsidP="00C23492">
      <w:pPr>
        <w:pStyle w:val="Nagwek4"/>
        <w:numPr>
          <w:ilvl w:val="0"/>
          <w:numId w:val="38"/>
        </w:numPr>
        <w:tabs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 xml:space="preserve">Ocenianiu podlegają: </w:t>
      </w:r>
    </w:p>
    <w:p w:rsidR="00C23492" w:rsidRDefault="00C23492" w:rsidP="00C23492">
      <w:pPr>
        <w:pStyle w:val="Nagwek4"/>
        <w:numPr>
          <w:ilvl w:val="0"/>
          <w:numId w:val="39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stosunek do obowiązków szkolnych;</w:t>
      </w:r>
    </w:p>
    <w:p w:rsidR="00C23492" w:rsidRDefault="00C23492" w:rsidP="00C23492">
      <w:pPr>
        <w:pStyle w:val="Nagwek4"/>
        <w:numPr>
          <w:ilvl w:val="0"/>
          <w:numId w:val="39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uczestnictwo w życiu szkoły i oddziału;</w:t>
      </w:r>
    </w:p>
    <w:p w:rsidR="00C23492" w:rsidRDefault="00C23492" w:rsidP="00C23492">
      <w:pPr>
        <w:pStyle w:val="Nagwek4"/>
        <w:numPr>
          <w:ilvl w:val="0"/>
          <w:numId w:val="39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kultura osobista;</w:t>
      </w:r>
    </w:p>
    <w:p w:rsidR="00C23492" w:rsidRDefault="00C23492" w:rsidP="00C23492">
      <w:pPr>
        <w:pStyle w:val="Nagwek4"/>
        <w:numPr>
          <w:ilvl w:val="0"/>
          <w:numId w:val="39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przestrzeganie obowiązków ucznia;</w:t>
      </w:r>
    </w:p>
    <w:p w:rsidR="00C23492" w:rsidRDefault="00C23492" w:rsidP="00C23492">
      <w:pPr>
        <w:pStyle w:val="Nagwek4"/>
        <w:numPr>
          <w:ilvl w:val="0"/>
          <w:numId w:val="39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frekwencja.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</w:pPr>
      <w:r>
        <w:t>Stosunek do obowiązków szkolnych oceniany jest jako:</w:t>
      </w:r>
    </w:p>
    <w:p w:rsidR="00C23492" w:rsidRDefault="00C23492" w:rsidP="00C23492">
      <w:pPr>
        <w:pStyle w:val="Tekstpodstawowy2"/>
        <w:numPr>
          <w:ilvl w:val="0"/>
          <w:numId w:val="40"/>
        </w:numPr>
        <w:tabs>
          <w:tab w:val="left" w:pos="709"/>
          <w:tab w:val="left" w:pos="1701"/>
          <w:tab w:val="left" w:pos="2268"/>
        </w:tabs>
        <w:ind w:left="709" w:hanging="425"/>
      </w:pPr>
      <w:r>
        <w:rPr>
          <w:u w:val="single"/>
        </w:rPr>
        <w:t>dobry</w:t>
      </w:r>
      <w:r>
        <w:t>, jeśli uczeń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pracuje systematycznie,</w:t>
      </w:r>
    </w:p>
    <w:p w:rsidR="00C23492" w:rsidRDefault="00C23492" w:rsidP="00C23492">
      <w:pPr>
        <w:tabs>
          <w:tab w:val="left" w:pos="993"/>
        </w:tabs>
        <w:ind w:left="709"/>
      </w:pPr>
      <w:r>
        <w:t xml:space="preserve">–  </w:t>
      </w:r>
      <w:r>
        <w:tab/>
        <w:t>spełnia wymagania nauczycieli stosownie do swoich możliwości,</w:t>
      </w:r>
    </w:p>
    <w:p w:rsidR="00C23492" w:rsidRDefault="00C23492" w:rsidP="00C23492">
      <w:pPr>
        <w:tabs>
          <w:tab w:val="left" w:pos="993"/>
        </w:tabs>
        <w:ind w:left="709"/>
      </w:pPr>
      <w:r>
        <w:t xml:space="preserve">–  </w:t>
      </w:r>
      <w:r>
        <w:tab/>
        <w:t>swoje obowiązki wypełnia w ustalonych terminach;</w:t>
      </w:r>
    </w:p>
    <w:p w:rsidR="00C23492" w:rsidRDefault="00C23492" w:rsidP="00C23492">
      <w:pPr>
        <w:pStyle w:val="Tekstpodstawowy2"/>
        <w:numPr>
          <w:ilvl w:val="0"/>
          <w:numId w:val="40"/>
        </w:numPr>
        <w:tabs>
          <w:tab w:val="left" w:pos="709"/>
          <w:tab w:val="left" w:pos="1701"/>
          <w:tab w:val="left" w:pos="2268"/>
        </w:tabs>
        <w:ind w:left="709" w:hanging="425"/>
      </w:pPr>
      <w:r>
        <w:rPr>
          <w:u w:val="single"/>
        </w:rPr>
        <w:t>bardzo dobry</w:t>
      </w:r>
      <w:r>
        <w:t>, jeśli uczeń spełnia wymagania stopnia dobrego, a ponadto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sam stawia sobie wysokie wymagania,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 xml:space="preserve">–  </w:t>
      </w:r>
      <w:r>
        <w:tab/>
        <w:t>rozwija swoje zainteresowania,</w:t>
      </w:r>
    </w:p>
    <w:p w:rsidR="00C23492" w:rsidRDefault="00C23492" w:rsidP="00C23492">
      <w:pPr>
        <w:tabs>
          <w:tab w:val="left" w:pos="993"/>
        </w:tabs>
        <w:ind w:left="993" w:hanging="284"/>
      </w:pPr>
      <w:r>
        <w:t xml:space="preserve">– </w:t>
      </w:r>
      <w:r>
        <w:tab/>
        <w:t>podejmuje się wykonania prac dodatkowych i wywiązuje się z nich w założonym terminie;</w:t>
      </w:r>
    </w:p>
    <w:p w:rsidR="00C23492" w:rsidRDefault="00C23492" w:rsidP="00C23492">
      <w:pPr>
        <w:pStyle w:val="Tekstpodstawowy2"/>
        <w:numPr>
          <w:ilvl w:val="0"/>
          <w:numId w:val="40"/>
        </w:numPr>
        <w:tabs>
          <w:tab w:val="left" w:pos="709"/>
          <w:tab w:val="left" w:pos="1701"/>
          <w:tab w:val="left" w:pos="2268"/>
        </w:tabs>
        <w:ind w:left="709" w:hanging="425"/>
      </w:pPr>
      <w:r>
        <w:rPr>
          <w:u w:val="single"/>
        </w:rPr>
        <w:t>wzorowy</w:t>
      </w:r>
      <w:r>
        <w:t>, jeśli uczeń spełnia wymagania stopnia bardzo dobrego, a ponadto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stawia sobie wysokie wymagania i potrafi im sprostać,</w:t>
      </w:r>
    </w:p>
    <w:p w:rsidR="00C23492" w:rsidRDefault="00C23492" w:rsidP="00C23492">
      <w:pPr>
        <w:pStyle w:val="Tekstpodstawowy2"/>
        <w:tabs>
          <w:tab w:val="left" w:pos="993"/>
        </w:tabs>
        <w:ind w:left="993" w:hanging="284"/>
      </w:pPr>
      <w:r>
        <w:t>– świadomie kieruje rozwojem swoich zainteresowań poprzez systematyczne uczestnictwo w dodatkowych zajęciach,</w:t>
      </w:r>
    </w:p>
    <w:p w:rsidR="00C23492" w:rsidRDefault="00C23492" w:rsidP="00C23492">
      <w:pPr>
        <w:tabs>
          <w:tab w:val="num" w:pos="709"/>
          <w:tab w:val="left" w:pos="993"/>
        </w:tabs>
      </w:pPr>
      <w:r>
        <w:tab/>
        <w:t xml:space="preserve">– </w:t>
      </w:r>
      <w:r>
        <w:tab/>
        <w:t>chętnie bierze udział w konkursach przedmiotowych i zawodach sportowych;</w:t>
      </w:r>
    </w:p>
    <w:p w:rsidR="00C23492" w:rsidRDefault="00C23492" w:rsidP="00C23492">
      <w:pPr>
        <w:pStyle w:val="Tekstpodstawowy2"/>
        <w:numPr>
          <w:ilvl w:val="0"/>
          <w:numId w:val="40"/>
        </w:numPr>
        <w:tabs>
          <w:tab w:val="left" w:pos="709"/>
          <w:tab w:val="left" w:pos="1701"/>
          <w:tab w:val="left" w:pos="2268"/>
        </w:tabs>
        <w:ind w:left="709" w:hanging="425"/>
      </w:pPr>
      <w:r>
        <w:rPr>
          <w:u w:val="single"/>
        </w:rPr>
        <w:t>poprawny</w:t>
      </w:r>
      <w:r>
        <w:t>, jeśli uczeń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wypełnia swoje obowiązki szkolne, ale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 xml:space="preserve">–  </w:t>
      </w:r>
      <w:r>
        <w:tab/>
        <w:t>nie podejmuje działań wykraczających poza nie;</w:t>
      </w:r>
    </w:p>
    <w:p w:rsidR="00C23492" w:rsidRDefault="00C23492" w:rsidP="00C23492">
      <w:pPr>
        <w:pStyle w:val="Tekstpodstawowy2"/>
        <w:numPr>
          <w:ilvl w:val="0"/>
          <w:numId w:val="40"/>
        </w:numPr>
        <w:tabs>
          <w:tab w:val="left" w:pos="709"/>
          <w:tab w:val="left" w:pos="1701"/>
          <w:tab w:val="left" w:pos="2268"/>
        </w:tabs>
        <w:ind w:left="709" w:hanging="425"/>
      </w:pPr>
      <w:r>
        <w:rPr>
          <w:u w:val="single"/>
        </w:rPr>
        <w:t>nieodpowiedni</w:t>
      </w:r>
      <w:r>
        <w:t xml:space="preserve">, jeśli uczeń 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nie wywiązuje się ze swoich obowiązków,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 xml:space="preserve">–  </w:t>
      </w:r>
      <w:r>
        <w:tab/>
        <w:t xml:space="preserve">jest niesystematyczny, 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>–  nie wykazuje chęci poprawy wyników w nauce;</w:t>
      </w:r>
    </w:p>
    <w:p w:rsidR="00C23492" w:rsidRDefault="00C23492" w:rsidP="00C23492">
      <w:pPr>
        <w:pStyle w:val="Tekstpodstawowy2"/>
        <w:numPr>
          <w:ilvl w:val="0"/>
          <w:numId w:val="40"/>
        </w:numPr>
        <w:tabs>
          <w:tab w:val="left" w:pos="709"/>
          <w:tab w:val="left" w:pos="1701"/>
          <w:tab w:val="left" w:pos="2268"/>
        </w:tabs>
        <w:ind w:left="709" w:hanging="425"/>
      </w:pPr>
      <w:r>
        <w:rPr>
          <w:u w:val="single"/>
        </w:rPr>
        <w:t>naganny</w:t>
      </w:r>
      <w:r>
        <w:t>, jeśli uczeń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lekceważy naukę i podstawowe obowiązki szkolne,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 xml:space="preserve">–  </w:t>
      </w:r>
      <w:r>
        <w:tab/>
        <w:t>lekceważy wymagania  nauczycieli.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</w:pPr>
      <w:r>
        <w:t>Uczestnictwo w życiu szkoły i oddziału oceniane jest jako:</w:t>
      </w:r>
    </w:p>
    <w:p w:rsidR="00C23492" w:rsidRDefault="00C23492" w:rsidP="00C23492">
      <w:pPr>
        <w:pStyle w:val="Tekstpodstawowy2"/>
        <w:numPr>
          <w:ilvl w:val="1"/>
          <w:numId w:val="34"/>
        </w:numPr>
        <w:tabs>
          <w:tab w:val="left" w:pos="709"/>
        </w:tabs>
        <w:ind w:left="709" w:hanging="425"/>
      </w:pPr>
      <w:r>
        <w:rPr>
          <w:u w:val="single"/>
        </w:rPr>
        <w:t>dobre</w:t>
      </w:r>
      <w:r>
        <w:t>, jeśli uczeń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bierze udział w szkolnych przedsięwzięciach organizowanych przez społeczność uczniowską i nauczycieli;</w:t>
      </w:r>
    </w:p>
    <w:p w:rsidR="00C23492" w:rsidRDefault="00C23492" w:rsidP="00C23492">
      <w:pPr>
        <w:pStyle w:val="Tekstpodstawowy2"/>
        <w:numPr>
          <w:ilvl w:val="1"/>
          <w:numId w:val="34"/>
        </w:numPr>
        <w:tabs>
          <w:tab w:val="left" w:pos="709"/>
        </w:tabs>
        <w:ind w:left="709" w:hanging="425"/>
      </w:pPr>
      <w:r>
        <w:rPr>
          <w:u w:val="single"/>
        </w:rPr>
        <w:t>bardzo dobre</w:t>
      </w:r>
      <w:r>
        <w:t>, jeśli uczeń spełnia wymagania stopnia dobrego, a ponadto</w:t>
      </w:r>
    </w:p>
    <w:p w:rsidR="00C23492" w:rsidRDefault="00C23492" w:rsidP="00C23492">
      <w:pPr>
        <w:pStyle w:val="Tekstpodstawowy2"/>
        <w:tabs>
          <w:tab w:val="left" w:pos="709"/>
          <w:tab w:val="left" w:pos="993"/>
        </w:tabs>
        <w:ind w:left="709"/>
      </w:pPr>
      <w:r>
        <w:t xml:space="preserve">– </w:t>
      </w:r>
      <w:r>
        <w:tab/>
        <w:t>aktywnie pracuje na rzecz oddziału,</w:t>
      </w:r>
    </w:p>
    <w:p w:rsidR="00C23492" w:rsidRDefault="00C23492" w:rsidP="00C23492">
      <w:pPr>
        <w:tabs>
          <w:tab w:val="left" w:pos="709"/>
          <w:tab w:val="left" w:pos="993"/>
        </w:tabs>
        <w:ind w:left="709"/>
      </w:pPr>
      <w:r>
        <w:lastRenderedPageBreak/>
        <w:t xml:space="preserve">–  </w:t>
      </w:r>
      <w:r>
        <w:tab/>
        <w:t>włącza się w organizację imprez uczniowskich,</w:t>
      </w:r>
    </w:p>
    <w:p w:rsidR="00C23492" w:rsidRDefault="00C23492" w:rsidP="00C23492">
      <w:pPr>
        <w:tabs>
          <w:tab w:val="left" w:pos="709"/>
          <w:tab w:val="left" w:pos="993"/>
          <w:tab w:val="left" w:pos="4905"/>
        </w:tabs>
        <w:ind w:firstLine="708"/>
      </w:pPr>
      <w:r>
        <w:t xml:space="preserve">– </w:t>
      </w:r>
      <w:r>
        <w:tab/>
        <w:t>angażuje się w akcje charytatywne;</w:t>
      </w:r>
    </w:p>
    <w:p w:rsidR="00C23492" w:rsidRDefault="00C23492" w:rsidP="00C23492">
      <w:pPr>
        <w:pStyle w:val="Tekstpodstawowy2"/>
        <w:numPr>
          <w:ilvl w:val="1"/>
          <w:numId w:val="34"/>
        </w:numPr>
        <w:tabs>
          <w:tab w:val="left" w:pos="709"/>
        </w:tabs>
        <w:ind w:left="709" w:hanging="425"/>
      </w:pPr>
      <w:r>
        <w:rPr>
          <w:u w:val="single"/>
        </w:rPr>
        <w:t>wzorowe</w:t>
      </w:r>
      <w:r>
        <w:t>, jeśli uczeń spełnia wymagania stopnia bardzo dobrego, a ponadto</w:t>
      </w:r>
    </w:p>
    <w:p w:rsidR="00C23492" w:rsidRDefault="00C23492" w:rsidP="00C23492">
      <w:pPr>
        <w:pStyle w:val="Tekstpodstawowy2"/>
        <w:tabs>
          <w:tab w:val="left" w:pos="993"/>
        </w:tabs>
        <w:ind w:left="993" w:hanging="284"/>
      </w:pPr>
      <w:r>
        <w:t>–</w:t>
      </w:r>
      <w:r>
        <w:tab/>
        <w:t>efektywnie pracuje w samorządzie uczniowskim, organizacjach pozaszkolnych,</w:t>
      </w:r>
    </w:p>
    <w:p w:rsidR="00C23492" w:rsidRDefault="00C23492" w:rsidP="00C23492">
      <w:pPr>
        <w:tabs>
          <w:tab w:val="left" w:pos="709"/>
          <w:tab w:val="left" w:pos="993"/>
          <w:tab w:val="left" w:pos="1134"/>
        </w:tabs>
        <w:ind w:left="709"/>
      </w:pPr>
      <w:r>
        <w:t xml:space="preserve">– </w:t>
      </w:r>
      <w:r>
        <w:tab/>
        <w:t>jest organizatorem przedsięwzięć uczniowskich,</w:t>
      </w:r>
    </w:p>
    <w:p w:rsidR="00C23492" w:rsidRDefault="00C23492" w:rsidP="00C23492">
      <w:pPr>
        <w:tabs>
          <w:tab w:val="left" w:pos="709"/>
          <w:tab w:val="left" w:pos="993"/>
          <w:tab w:val="left" w:pos="1134"/>
        </w:tabs>
      </w:pPr>
      <w:r>
        <w:tab/>
        <w:t xml:space="preserve">– </w:t>
      </w:r>
      <w:r>
        <w:tab/>
        <w:t>godnie reprezentuje szkołę w środowisku,</w:t>
      </w:r>
    </w:p>
    <w:p w:rsidR="00C23492" w:rsidRDefault="00C23492" w:rsidP="00C23492">
      <w:pPr>
        <w:tabs>
          <w:tab w:val="left" w:pos="709"/>
          <w:tab w:val="left" w:pos="993"/>
        </w:tabs>
      </w:pPr>
      <w:r>
        <w:tab/>
        <w:t xml:space="preserve">– </w:t>
      </w:r>
      <w:r>
        <w:tab/>
        <w:t>jest zaangażowany w pracę wolontariatu;</w:t>
      </w:r>
    </w:p>
    <w:p w:rsidR="00C23492" w:rsidRDefault="00C23492" w:rsidP="00C23492">
      <w:pPr>
        <w:pStyle w:val="Tekstpodstawowy2"/>
        <w:numPr>
          <w:ilvl w:val="1"/>
          <w:numId w:val="34"/>
        </w:numPr>
        <w:tabs>
          <w:tab w:val="left" w:pos="709"/>
        </w:tabs>
        <w:ind w:left="709" w:hanging="425"/>
      </w:pPr>
      <w:r>
        <w:rPr>
          <w:u w:val="single"/>
        </w:rPr>
        <w:t>poprawne</w:t>
      </w:r>
      <w:r>
        <w:t>, jeśli uczeń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nie angażuje się w działania na rzecz oddziału, ale też</w:t>
      </w:r>
    </w:p>
    <w:p w:rsidR="00C23492" w:rsidRDefault="00C23492" w:rsidP="00C23492">
      <w:pPr>
        <w:tabs>
          <w:tab w:val="left" w:pos="993"/>
        </w:tabs>
        <w:ind w:firstLine="708"/>
      </w:pPr>
      <w:r>
        <w:t xml:space="preserve">–  </w:t>
      </w:r>
      <w:r>
        <w:tab/>
        <w:t>nie utrudnia tych działań innym;</w:t>
      </w:r>
    </w:p>
    <w:p w:rsidR="00C23492" w:rsidRDefault="00C23492" w:rsidP="00C23492">
      <w:pPr>
        <w:pStyle w:val="Tekstpodstawowy2"/>
        <w:numPr>
          <w:ilvl w:val="1"/>
          <w:numId w:val="34"/>
        </w:numPr>
        <w:tabs>
          <w:tab w:val="left" w:pos="709"/>
        </w:tabs>
        <w:ind w:left="709" w:hanging="425"/>
      </w:pPr>
      <w:r>
        <w:rPr>
          <w:u w:val="single"/>
        </w:rPr>
        <w:t>nieodpowiednie</w:t>
      </w:r>
      <w:r>
        <w:t>, jeśli uczeń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nie uczestniczy w życiu oddziału i szkoły,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 xml:space="preserve">– </w:t>
      </w:r>
      <w:r>
        <w:tab/>
        <w:t>utrudnia przebieg imprez szkolnych,</w:t>
      </w:r>
    </w:p>
    <w:p w:rsidR="00C23492" w:rsidRDefault="00C23492" w:rsidP="00C23492">
      <w:pPr>
        <w:tabs>
          <w:tab w:val="left" w:pos="993"/>
        </w:tabs>
        <w:ind w:firstLine="708"/>
      </w:pPr>
      <w:r>
        <w:t xml:space="preserve">–  </w:t>
      </w:r>
      <w:r>
        <w:tab/>
        <w:t xml:space="preserve">jest inicjatorem niewłaściwych </w:t>
      </w:r>
      <w:proofErr w:type="spellStart"/>
      <w:r>
        <w:t>zachowań</w:t>
      </w:r>
      <w:proofErr w:type="spellEnd"/>
      <w:r>
        <w:t>;</w:t>
      </w:r>
    </w:p>
    <w:p w:rsidR="00C23492" w:rsidRDefault="00C23492" w:rsidP="00C23492">
      <w:pPr>
        <w:pStyle w:val="Tekstpodstawowy2"/>
        <w:numPr>
          <w:ilvl w:val="1"/>
          <w:numId w:val="34"/>
        </w:numPr>
        <w:tabs>
          <w:tab w:val="left" w:pos="709"/>
        </w:tabs>
        <w:ind w:left="709" w:hanging="425"/>
      </w:pPr>
      <w:r>
        <w:rPr>
          <w:u w:val="single"/>
        </w:rPr>
        <w:t>naganne</w:t>
      </w:r>
      <w:r>
        <w:t xml:space="preserve">, jeśli uczeń </w:t>
      </w:r>
    </w:p>
    <w:p w:rsidR="00C23492" w:rsidRDefault="00C23492" w:rsidP="00C23492">
      <w:pPr>
        <w:tabs>
          <w:tab w:val="left" w:pos="993"/>
        </w:tabs>
        <w:ind w:firstLine="708"/>
      </w:pPr>
      <w:r>
        <w:t xml:space="preserve">–  </w:t>
      </w:r>
      <w:r>
        <w:tab/>
        <w:t>zakłóca przebieg imprez szkolnych,</w:t>
      </w:r>
    </w:p>
    <w:p w:rsidR="00C23492" w:rsidRDefault="00C23492" w:rsidP="00C23492">
      <w:pPr>
        <w:tabs>
          <w:tab w:val="left" w:pos="993"/>
        </w:tabs>
        <w:ind w:firstLine="708"/>
      </w:pPr>
      <w:r>
        <w:t xml:space="preserve">–  </w:t>
      </w:r>
      <w:r>
        <w:tab/>
        <w:t>prezentuje postawę aspołeczną.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</w:pPr>
      <w:r>
        <w:t>Kultura osobista oceniana jest jako:</w:t>
      </w:r>
    </w:p>
    <w:p w:rsidR="00C23492" w:rsidRDefault="00C23492" w:rsidP="00C23492">
      <w:pPr>
        <w:pStyle w:val="Tekstpodstawowy2"/>
        <w:numPr>
          <w:ilvl w:val="1"/>
          <w:numId w:val="33"/>
        </w:numPr>
        <w:tabs>
          <w:tab w:val="left" w:pos="709"/>
        </w:tabs>
        <w:ind w:left="709" w:hanging="425"/>
      </w:pPr>
      <w:r>
        <w:rPr>
          <w:u w:val="single"/>
        </w:rPr>
        <w:t>dobra</w:t>
      </w:r>
      <w:r>
        <w:t xml:space="preserve">, jeśli uczeń 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przestrzega podstawowych norm kultury, w tym kultury słowa,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>–</w:t>
      </w:r>
      <w:r>
        <w:tab/>
        <w:t>dba o estetyczny wygląd, higienę osobistą,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okazuje szacunek innym,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sposobem bycia nie narusza godności innych;</w:t>
      </w:r>
    </w:p>
    <w:p w:rsidR="00C23492" w:rsidRDefault="00C23492" w:rsidP="00C23492">
      <w:pPr>
        <w:pStyle w:val="Tekstpodstawowy2"/>
        <w:numPr>
          <w:ilvl w:val="1"/>
          <w:numId w:val="33"/>
        </w:numPr>
        <w:tabs>
          <w:tab w:val="left" w:pos="709"/>
        </w:tabs>
        <w:ind w:left="709" w:hanging="425"/>
      </w:pPr>
      <w:r>
        <w:rPr>
          <w:u w:val="single"/>
        </w:rPr>
        <w:t>bardzo dobra</w:t>
      </w:r>
      <w:r>
        <w:t>, jeśli uczeń spełnia wymagania stopnia dobrego, a ponadto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wyróżnia się wysoką kulturą osobistą,</w:t>
      </w:r>
    </w:p>
    <w:p w:rsidR="00C23492" w:rsidRDefault="00C23492" w:rsidP="00C23492">
      <w:pPr>
        <w:tabs>
          <w:tab w:val="left" w:pos="993"/>
        </w:tabs>
        <w:ind w:left="709"/>
      </w:pPr>
      <w:r>
        <w:t xml:space="preserve">–  </w:t>
      </w:r>
      <w:r>
        <w:tab/>
        <w:t xml:space="preserve">potrafi zażegnać sytuacje konfliktowe, 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 xml:space="preserve">–  </w:t>
      </w:r>
      <w:r>
        <w:tab/>
        <w:t>zawsze przestrzega zasad określających strój  szkolny,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 xml:space="preserve">–  </w:t>
      </w:r>
      <w:r>
        <w:tab/>
        <w:t>dba o porządek i estetyczny wystój pracowni i szkoły;</w:t>
      </w:r>
    </w:p>
    <w:p w:rsidR="00C23492" w:rsidRDefault="00C23492" w:rsidP="00C23492">
      <w:pPr>
        <w:pStyle w:val="Tekstpodstawowy2"/>
        <w:numPr>
          <w:ilvl w:val="1"/>
          <w:numId w:val="33"/>
        </w:numPr>
        <w:tabs>
          <w:tab w:val="left" w:pos="709"/>
        </w:tabs>
        <w:ind w:left="709" w:hanging="425"/>
      </w:pPr>
      <w:r>
        <w:rPr>
          <w:u w:val="single"/>
        </w:rPr>
        <w:t>wzorowa</w:t>
      </w:r>
      <w:r>
        <w:t>, jeśli uczeń spełnia wymagania stopnia bardzo dobrego, a ponadto</w:t>
      </w:r>
    </w:p>
    <w:p w:rsidR="00C23492" w:rsidRDefault="00C23492" w:rsidP="00C23492">
      <w:pPr>
        <w:pStyle w:val="Tekstpodstawowy2"/>
        <w:tabs>
          <w:tab w:val="left" w:pos="709"/>
          <w:tab w:val="left" w:pos="993"/>
        </w:tabs>
        <w:ind w:left="709"/>
      </w:pPr>
      <w:r>
        <w:t xml:space="preserve">– </w:t>
      </w:r>
      <w:r>
        <w:tab/>
        <w:t>prezentuje nienaganne zachowanie w każdej sytuacji w szkole i poza nią,</w:t>
      </w:r>
    </w:p>
    <w:p w:rsidR="00C23492" w:rsidRDefault="00C23492" w:rsidP="00C23492">
      <w:pPr>
        <w:tabs>
          <w:tab w:val="left" w:pos="709"/>
          <w:tab w:val="left" w:pos="993"/>
        </w:tabs>
      </w:pPr>
      <w:r>
        <w:tab/>
        <w:t xml:space="preserve">– </w:t>
      </w:r>
      <w:r>
        <w:tab/>
        <w:t>dba o piękno mowy ojczystej,</w:t>
      </w:r>
    </w:p>
    <w:p w:rsidR="00C23492" w:rsidRDefault="00C23492" w:rsidP="00C23492">
      <w:pPr>
        <w:tabs>
          <w:tab w:val="left" w:pos="709"/>
          <w:tab w:val="left" w:pos="993"/>
        </w:tabs>
        <w:ind w:left="709"/>
      </w:pPr>
      <w:r>
        <w:t xml:space="preserve">– </w:t>
      </w:r>
      <w:r>
        <w:tab/>
        <w:t>podejmuje działania na rzecz podnoszenia estetyki swojego otoczenia;</w:t>
      </w:r>
    </w:p>
    <w:p w:rsidR="00C23492" w:rsidRDefault="00C23492" w:rsidP="00C23492">
      <w:pPr>
        <w:pStyle w:val="Tekstpodstawowy2"/>
        <w:numPr>
          <w:ilvl w:val="1"/>
          <w:numId w:val="33"/>
        </w:numPr>
        <w:tabs>
          <w:tab w:val="left" w:pos="709"/>
        </w:tabs>
        <w:ind w:left="709" w:hanging="425"/>
      </w:pPr>
      <w:r>
        <w:rPr>
          <w:u w:val="single"/>
        </w:rPr>
        <w:t>poprawna</w:t>
      </w:r>
      <w:r>
        <w:t xml:space="preserve">, jeśli uczeń 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 xml:space="preserve">stara się nie naruszać podstawowych  norm zachowania i stosuje się w tym zakresie 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ab/>
        <w:t>do wskazówek  nauczycieli,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dba o porządek swojego miejsca pracy;</w:t>
      </w:r>
    </w:p>
    <w:p w:rsidR="00C23492" w:rsidRDefault="00C23492" w:rsidP="00C23492">
      <w:pPr>
        <w:pStyle w:val="Tekstpodstawowy2"/>
        <w:numPr>
          <w:ilvl w:val="1"/>
          <w:numId w:val="33"/>
        </w:numPr>
        <w:tabs>
          <w:tab w:val="left" w:pos="709"/>
        </w:tabs>
        <w:ind w:left="709" w:hanging="425"/>
      </w:pPr>
      <w:r>
        <w:rPr>
          <w:u w:val="single"/>
        </w:rPr>
        <w:t>nieodpowiednia</w:t>
      </w:r>
      <w:r>
        <w:t xml:space="preserve">, jeśli uczeń </w:t>
      </w:r>
    </w:p>
    <w:p w:rsidR="00C23492" w:rsidRDefault="00C23492" w:rsidP="00C23492">
      <w:pPr>
        <w:tabs>
          <w:tab w:val="left" w:pos="993"/>
        </w:tabs>
        <w:ind w:left="709"/>
      </w:pPr>
      <w:r>
        <w:t xml:space="preserve">– </w:t>
      </w:r>
      <w:r>
        <w:tab/>
        <w:t>narusza normy zachowania, zdarza mu się prezentować brak kultury osobistej,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swoim lekkomyślnym zachowaniem prowokuje konflikty,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>–</w:t>
      </w:r>
      <w:r>
        <w:tab/>
        <w:t>nie szanuje mienia szkoły;</w:t>
      </w:r>
    </w:p>
    <w:p w:rsidR="00C23492" w:rsidRDefault="00C23492" w:rsidP="00C23492">
      <w:pPr>
        <w:pStyle w:val="Tekstpodstawowy2"/>
        <w:numPr>
          <w:ilvl w:val="1"/>
          <w:numId w:val="33"/>
        </w:numPr>
        <w:tabs>
          <w:tab w:val="left" w:pos="709"/>
        </w:tabs>
        <w:ind w:left="709" w:hanging="425"/>
      </w:pPr>
      <w:r>
        <w:rPr>
          <w:u w:val="single"/>
        </w:rPr>
        <w:t>naganna</w:t>
      </w:r>
      <w:r>
        <w:t xml:space="preserve">, jeśli uczeń 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przejawia rażący brak kultury osobistej,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 </w:t>
      </w:r>
      <w:r>
        <w:tab/>
        <w:t>używa wulgaryzmów,</w:t>
      </w:r>
      <w:r>
        <w:tab/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stosuje przemoc fizyczną i psychiczną,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dewastuje i niszczy mienie szkoły.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clear" w:pos="720"/>
          <w:tab w:val="num" w:pos="360"/>
          <w:tab w:val="left" w:pos="993"/>
        </w:tabs>
        <w:ind w:left="360"/>
      </w:pPr>
      <w:r>
        <w:t>Przestrzeganie obowiązków ucznia oceniane jest jako:</w:t>
      </w:r>
    </w:p>
    <w:p w:rsidR="00C23492" w:rsidRDefault="00C23492" w:rsidP="00C23492">
      <w:pPr>
        <w:pStyle w:val="Tekstpodstawowy2"/>
        <w:numPr>
          <w:ilvl w:val="1"/>
          <w:numId w:val="41"/>
        </w:numPr>
        <w:tabs>
          <w:tab w:val="left" w:pos="709"/>
          <w:tab w:val="left" w:pos="993"/>
        </w:tabs>
        <w:ind w:left="709" w:hanging="425"/>
      </w:pPr>
      <w:r>
        <w:rPr>
          <w:u w:val="single"/>
        </w:rPr>
        <w:t>dobre</w:t>
      </w:r>
      <w:r>
        <w:t xml:space="preserve">, jeśli uczeń </w:t>
      </w:r>
    </w:p>
    <w:p w:rsidR="00C23492" w:rsidRDefault="00C23492" w:rsidP="00C23492">
      <w:pPr>
        <w:tabs>
          <w:tab w:val="left" w:pos="993"/>
        </w:tabs>
        <w:ind w:left="709"/>
      </w:pPr>
      <w:r>
        <w:t xml:space="preserve">–  </w:t>
      </w:r>
      <w:r>
        <w:tab/>
        <w:t>przestrzega obowiązków ucznia określonych w statucie szkoły;</w:t>
      </w:r>
    </w:p>
    <w:p w:rsidR="00C23492" w:rsidRDefault="00C23492" w:rsidP="00C23492">
      <w:pPr>
        <w:pStyle w:val="Tekstpodstawowy2"/>
        <w:numPr>
          <w:ilvl w:val="1"/>
          <w:numId w:val="41"/>
        </w:numPr>
        <w:tabs>
          <w:tab w:val="left" w:pos="709"/>
          <w:tab w:val="left" w:pos="993"/>
        </w:tabs>
        <w:ind w:left="709" w:hanging="425"/>
      </w:pPr>
      <w:r>
        <w:rPr>
          <w:u w:val="single"/>
        </w:rPr>
        <w:t>bardzo dobre</w:t>
      </w:r>
      <w:r>
        <w:t>, jeśli uczeń spełnia wymagania stopnia dobrego, a ponadto</w:t>
      </w:r>
    </w:p>
    <w:p w:rsidR="00C23492" w:rsidRDefault="00C23492" w:rsidP="00C23492">
      <w:pPr>
        <w:tabs>
          <w:tab w:val="left" w:pos="993"/>
        </w:tabs>
        <w:ind w:left="709"/>
      </w:pPr>
      <w:r>
        <w:t xml:space="preserve">–  </w:t>
      </w:r>
      <w:r>
        <w:tab/>
        <w:t>uzyskuje pochwały wychowawcy i nauczycieli;</w:t>
      </w:r>
    </w:p>
    <w:p w:rsidR="00C23492" w:rsidRDefault="00C23492" w:rsidP="00C23492">
      <w:pPr>
        <w:pStyle w:val="Tekstpodstawowy2"/>
        <w:numPr>
          <w:ilvl w:val="1"/>
          <w:numId w:val="41"/>
        </w:numPr>
        <w:tabs>
          <w:tab w:val="left" w:pos="709"/>
          <w:tab w:val="left" w:pos="993"/>
        </w:tabs>
        <w:ind w:left="709" w:hanging="425"/>
      </w:pPr>
      <w:r>
        <w:rPr>
          <w:u w:val="single"/>
        </w:rPr>
        <w:lastRenderedPageBreak/>
        <w:t>wzorowe</w:t>
      </w:r>
      <w:r>
        <w:t>, jeśli uczeń spełnia wymagania stopnia bardzo dobrego, a ponadto</w:t>
      </w:r>
    </w:p>
    <w:p w:rsidR="00C23492" w:rsidRDefault="00C23492" w:rsidP="00C23492">
      <w:pPr>
        <w:tabs>
          <w:tab w:val="left" w:pos="993"/>
        </w:tabs>
        <w:ind w:left="709"/>
      </w:pPr>
      <w:r>
        <w:t xml:space="preserve">–  </w:t>
      </w:r>
      <w:r>
        <w:tab/>
        <w:t xml:space="preserve">w każdej sytuacji daje przykład innym uczniom, jak należy wypełniać swoje </w:t>
      </w:r>
    </w:p>
    <w:p w:rsidR="00C23492" w:rsidRDefault="00C23492" w:rsidP="00C23492">
      <w:pPr>
        <w:tabs>
          <w:tab w:val="left" w:pos="993"/>
        </w:tabs>
        <w:ind w:left="709"/>
      </w:pPr>
      <w:r>
        <w:tab/>
        <w:t>obowiązki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 xml:space="preserve">– </w:t>
      </w:r>
      <w:r>
        <w:tab/>
        <w:t>otrzymał pochwałę dyrektora szkoły;</w:t>
      </w:r>
    </w:p>
    <w:p w:rsidR="00C23492" w:rsidRDefault="00C23492" w:rsidP="00C23492">
      <w:pPr>
        <w:pStyle w:val="Tekstpodstawowy2"/>
        <w:numPr>
          <w:ilvl w:val="1"/>
          <w:numId w:val="41"/>
        </w:numPr>
        <w:tabs>
          <w:tab w:val="left" w:pos="709"/>
        </w:tabs>
        <w:ind w:left="709" w:hanging="425"/>
      </w:pPr>
      <w:r>
        <w:rPr>
          <w:u w:val="single"/>
        </w:rPr>
        <w:t>poprawne</w:t>
      </w:r>
      <w:r>
        <w:t xml:space="preserve">, jeśli uczeń 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nie zawsze właściwie wypełnia swoje obowiązki, ale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 xml:space="preserve">– </w:t>
      </w:r>
      <w:r>
        <w:tab/>
        <w:t>stara się naprawiać swoje błędy;</w:t>
      </w:r>
    </w:p>
    <w:p w:rsidR="00C23492" w:rsidRDefault="00C23492" w:rsidP="00C23492">
      <w:pPr>
        <w:pStyle w:val="Tekstpodstawowy2"/>
        <w:numPr>
          <w:ilvl w:val="1"/>
          <w:numId w:val="41"/>
        </w:numPr>
        <w:tabs>
          <w:tab w:val="left" w:pos="709"/>
        </w:tabs>
        <w:ind w:left="709" w:hanging="425"/>
      </w:pPr>
      <w:r>
        <w:rPr>
          <w:u w:val="single"/>
        </w:rPr>
        <w:t>nieodpowiednie</w:t>
      </w:r>
      <w:r>
        <w:t xml:space="preserve">, jeśli uczeń 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 xml:space="preserve">–  </w:t>
      </w:r>
      <w:r>
        <w:tab/>
        <w:t xml:space="preserve">nie wypełnia swoich obowiązków uczniowskich i w związku z tym otrzymał </w:t>
      </w:r>
    </w:p>
    <w:p w:rsidR="00C23492" w:rsidRDefault="00C23492" w:rsidP="00C23492">
      <w:pPr>
        <w:tabs>
          <w:tab w:val="num" w:pos="709"/>
          <w:tab w:val="left" w:pos="993"/>
        </w:tabs>
        <w:ind w:left="709"/>
      </w:pPr>
      <w:r>
        <w:tab/>
        <w:t>upomnienie lub naganę wychowawcy;</w:t>
      </w:r>
    </w:p>
    <w:p w:rsidR="00C23492" w:rsidRDefault="00C23492" w:rsidP="00C23492">
      <w:pPr>
        <w:pStyle w:val="Tekstpodstawowy2"/>
        <w:numPr>
          <w:ilvl w:val="1"/>
          <w:numId w:val="41"/>
        </w:numPr>
        <w:tabs>
          <w:tab w:val="left" w:pos="709"/>
        </w:tabs>
        <w:ind w:left="709" w:hanging="425"/>
      </w:pPr>
      <w:r>
        <w:rPr>
          <w:u w:val="single"/>
        </w:rPr>
        <w:t>naganne</w:t>
      </w:r>
      <w:r>
        <w:t xml:space="preserve">, jeśli uczeń </w:t>
      </w:r>
    </w:p>
    <w:p w:rsidR="00C23492" w:rsidRDefault="00C23492" w:rsidP="00C23492">
      <w:pPr>
        <w:tabs>
          <w:tab w:val="left" w:pos="993"/>
        </w:tabs>
        <w:ind w:left="709"/>
      </w:pPr>
      <w:r>
        <w:t xml:space="preserve">– </w:t>
      </w:r>
      <w:r>
        <w:tab/>
        <w:t>świadomie lekceważy swoje obowiązki, mimo uwag nauczycieli,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>–</w:t>
      </w:r>
      <w:r>
        <w:tab/>
        <w:t>otrzymał naganę dyrektora szkoły,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>–</w:t>
      </w:r>
      <w:r>
        <w:tab/>
        <w:t>wielokrotnie i świadomie łamie zasady panujące w szkole,</w:t>
      </w:r>
    </w:p>
    <w:p w:rsidR="00C23492" w:rsidRDefault="00C23492" w:rsidP="00C23492">
      <w:pPr>
        <w:tabs>
          <w:tab w:val="left" w:pos="993"/>
        </w:tabs>
        <w:ind w:left="709"/>
      </w:pPr>
      <w:r>
        <w:t xml:space="preserve">– </w:t>
      </w:r>
      <w:r>
        <w:tab/>
        <w:t xml:space="preserve">łamie zakaz korzystania w czasie zajęć z telefonu komórkowego lub innych </w:t>
      </w:r>
    </w:p>
    <w:p w:rsidR="00C23492" w:rsidRDefault="00C23492" w:rsidP="00C23492">
      <w:pPr>
        <w:tabs>
          <w:tab w:val="left" w:pos="993"/>
        </w:tabs>
        <w:ind w:left="709"/>
      </w:pPr>
      <w:r>
        <w:tab/>
        <w:t>osobistych urządzeń elektronicznych,</w:t>
      </w:r>
    </w:p>
    <w:p w:rsidR="00C23492" w:rsidRDefault="00C23492" w:rsidP="00C23492">
      <w:pPr>
        <w:pStyle w:val="Tekstpodstawowy2"/>
        <w:tabs>
          <w:tab w:val="left" w:pos="993"/>
        </w:tabs>
        <w:ind w:left="709"/>
      </w:pPr>
      <w:r>
        <w:t xml:space="preserve">– </w:t>
      </w:r>
      <w:r>
        <w:tab/>
        <w:t>fałszuje dokumenty,</w:t>
      </w:r>
    </w:p>
    <w:p w:rsidR="00C23492" w:rsidRDefault="00C23492" w:rsidP="00C23492">
      <w:pPr>
        <w:pStyle w:val="Tekstpodstawowy2"/>
        <w:tabs>
          <w:tab w:val="left" w:pos="993"/>
        </w:tabs>
        <w:ind w:left="709" w:hanging="284"/>
      </w:pPr>
      <w:r>
        <w:tab/>
        <w:t xml:space="preserve">– </w:t>
      </w:r>
      <w:r>
        <w:tab/>
        <w:t>łamie zakaz posiadania i stosowania używek,</w:t>
      </w:r>
    </w:p>
    <w:p w:rsidR="00C23492" w:rsidRDefault="00C23492" w:rsidP="00C23492">
      <w:pPr>
        <w:tabs>
          <w:tab w:val="left" w:pos="993"/>
        </w:tabs>
        <w:ind w:left="709"/>
      </w:pPr>
      <w:r>
        <w:t>–</w:t>
      </w:r>
      <w:r>
        <w:tab/>
        <w:t>podejmuje działania zagrażające zdrowiu i życiu innych,</w:t>
      </w:r>
    </w:p>
    <w:p w:rsidR="00C23492" w:rsidRDefault="00C23492" w:rsidP="00C23492">
      <w:pPr>
        <w:tabs>
          <w:tab w:val="left" w:pos="993"/>
        </w:tabs>
        <w:ind w:left="709"/>
      </w:pPr>
      <w:r>
        <w:t>–</w:t>
      </w:r>
      <w:r>
        <w:tab/>
        <w:t>szkaluje szkołę.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left" w:pos="426"/>
        </w:tabs>
        <w:ind w:left="426" w:hanging="426"/>
      </w:pPr>
      <w:r>
        <w:t>Frekwencja oceniana jest jako:</w:t>
      </w:r>
    </w:p>
    <w:p w:rsidR="00C23492" w:rsidRDefault="00C23492" w:rsidP="00C23492">
      <w:pPr>
        <w:pStyle w:val="Tekstpodstawowy2"/>
        <w:numPr>
          <w:ilvl w:val="1"/>
          <w:numId w:val="42"/>
        </w:numPr>
        <w:tabs>
          <w:tab w:val="left" w:pos="709"/>
        </w:tabs>
        <w:ind w:left="709" w:hanging="425"/>
      </w:pPr>
      <w:r>
        <w:rPr>
          <w:u w:val="single"/>
        </w:rPr>
        <w:t>dobra</w:t>
      </w:r>
      <w:r>
        <w:t xml:space="preserve">, jeśli uczeń </w:t>
      </w:r>
    </w:p>
    <w:p w:rsidR="00C23492" w:rsidRDefault="00C23492" w:rsidP="00C23492">
      <w:pPr>
        <w:pStyle w:val="Tekstpodstawowy2"/>
        <w:tabs>
          <w:tab w:val="left" w:pos="709"/>
          <w:tab w:val="left" w:pos="993"/>
        </w:tabs>
        <w:ind w:left="709" w:hanging="425"/>
      </w:pPr>
      <w:r>
        <w:tab/>
        <w:t xml:space="preserve">– </w:t>
      </w:r>
      <w:r>
        <w:tab/>
        <w:t>opuścił nie więcej niż 15 godzin zajęć bez usprawiedliwienia w semestrze;</w:t>
      </w:r>
    </w:p>
    <w:p w:rsidR="00C23492" w:rsidRDefault="00C23492" w:rsidP="00C23492">
      <w:pPr>
        <w:pStyle w:val="Tekstpodstawowy2"/>
        <w:numPr>
          <w:ilvl w:val="1"/>
          <w:numId w:val="42"/>
        </w:numPr>
        <w:tabs>
          <w:tab w:val="left" w:pos="709"/>
        </w:tabs>
        <w:ind w:left="709" w:hanging="425"/>
      </w:pPr>
      <w:r>
        <w:rPr>
          <w:u w:val="single"/>
        </w:rPr>
        <w:t>bardzo dobra</w:t>
      </w:r>
      <w:r>
        <w:t xml:space="preserve">, jeśli uczeń </w:t>
      </w:r>
    </w:p>
    <w:p w:rsidR="00C23492" w:rsidRDefault="00C23492" w:rsidP="00C23492">
      <w:pPr>
        <w:tabs>
          <w:tab w:val="left" w:pos="709"/>
          <w:tab w:val="left" w:pos="993"/>
        </w:tabs>
        <w:ind w:left="709" w:hanging="425"/>
      </w:pPr>
      <w:r>
        <w:tab/>
        <w:t xml:space="preserve">– </w:t>
      </w:r>
      <w:r>
        <w:tab/>
        <w:t>opuścił nie więcej niż 7 godzin zajęć bez usprawiedliwienia w semestrze;</w:t>
      </w:r>
    </w:p>
    <w:p w:rsidR="00C23492" w:rsidRDefault="00C23492" w:rsidP="00C23492">
      <w:pPr>
        <w:pStyle w:val="Tekstpodstawowy2"/>
        <w:numPr>
          <w:ilvl w:val="1"/>
          <w:numId w:val="42"/>
        </w:numPr>
        <w:tabs>
          <w:tab w:val="left" w:pos="709"/>
        </w:tabs>
        <w:ind w:left="709" w:hanging="425"/>
      </w:pPr>
      <w:r>
        <w:rPr>
          <w:u w:val="single"/>
        </w:rPr>
        <w:t>wzorowa</w:t>
      </w:r>
      <w:r>
        <w:t>, jeśli uczeń</w:t>
      </w:r>
      <w:r>
        <w:tab/>
      </w:r>
    </w:p>
    <w:p w:rsidR="00C23492" w:rsidRDefault="00C23492" w:rsidP="00C23492">
      <w:pPr>
        <w:pStyle w:val="Tekstpodstawowy2"/>
        <w:tabs>
          <w:tab w:val="left" w:pos="709"/>
          <w:tab w:val="left" w:pos="993"/>
        </w:tabs>
        <w:ind w:left="709" w:hanging="425"/>
      </w:pPr>
      <w:r>
        <w:tab/>
        <w:t xml:space="preserve">– </w:t>
      </w:r>
      <w:r>
        <w:tab/>
        <w:t>nie ma godzin nieusprawiedliwionych</w:t>
      </w:r>
    </w:p>
    <w:p w:rsidR="00C23492" w:rsidRDefault="00C23492" w:rsidP="00C23492">
      <w:pPr>
        <w:pStyle w:val="Tekstpodstawowy2"/>
        <w:numPr>
          <w:ilvl w:val="1"/>
          <w:numId w:val="42"/>
        </w:numPr>
        <w:tabs>
          <w:tab w:val="left" w:pos="709"/>
        </w:tabs>
        <w:ind w:left="709" w:hanging="425"/>
      </w:pPr>
      <w:r>
        <w:rPr>
          <w:u w:val="single"/>
        </w:rPr>
        <w:t>poprawna</w:t>
      </w:r>
      <w:r>
        <w:t xml:space="preserve">, jeśli uczeń </w:t>
      </w:r>
    </w:p>
    <w:p w:rsidR="00C23492" w:rsidRDefault="00C23492" w:rsidP="00C23492">
      <w:pPr>
        <w:pStyle w:val="Tekstpodstawowy2"/>
        <w:tabs>
          <w:tab w:val="left" w:pos="709"/>
          <w:tab w:val="left" w:pos="993"/>
        </w:tabs>
        <w:ind w:left="709" w:hanging="425"/>
      </w:pPr>
      <w:r>
        <w:tab/>
        <w:t xml:space="preserve">– </w:t>
      </w:r>
      <w:r>
        <w:tab/>
        <w:t>opuścił nie więcej niż 25 godzin zajęć bez usprawiedliwienia w semestrze;</w:t>
      </w:r>
    </w:p>
    <w:p w:rsidR="00C23492" w:rsidRDefault="00C23492" w:rsidP="00C23492">
      <w:pPr>
        <w:pStyle w:val="Tekstpodstawowy2"/>
        <w:numPr>
          <w:ilvl w:val="1"/>
          <w:numId w:val="42"/>
        </w:numPr>
        <w:tabs>
          <w:tab w:val="left" w:pos="709"/>
        </w:tabs>
        <w:ind w:left="709" w:hanging="425"/>
      </w:pPr>
      <w:r>
        <w:rPr>
          <w:u w:val="single"/>
        </w:rPr>
        <w:t>nieodpowiednia</w:t>
      </w:r>
      <w:r>
        <w:t xml:space="preserve">, jeśli uczeń </w:t>
      </w:r>
    </w:p>
    <w:p w:rsidR="00C23492" w:rsidRDefault="00C23492" w:rsidP="00C23492">
      <w:pPr>
        <w:tabs>
          <w:tab w:val="left" w:pos="709"/>
          <w:tab w:val="left" w:pos="993"/>
        </w:tabs>
        <w:ind w:left="709" w:hanging="425"/>
      </w:pPr>
      <w:r>
        <w:tab/>
        <w:t xml:space="preserve">–  </w:t>
      </w:r>
      <w:r>
        <w:tab/>
        <w:t xml:space="preserve"> opuścił nie więcej niż 40 godzin zajęć bez usprawiedliwienia w semestrze;</w:t>
      </w:r>
    </w:p>
    <w:p w:rsidR="00C23492" w:rsidRDefault="00C23492" w:rsidP="00C23492">
      <w:pPr>
        <w:pStyle w:val="Tekstpodstawowy2"/>
        <w:numPr>
          <w:ilvl w:val="1"/>
          <w:numId w:val="42"/>
        </w:numPr>
        <w:tabs>
          <w:tab w:val="left" w:pos="709"/>
        </w:tabs>
        <w:ind w:left="709" w:hanging="425"/>
      </w:pPr>
      <w:r>
        <w:rPr>
          <w:u w:val="single"/>
        </w:rPr>
        <w:t>naganna</w:t>
      </w:r>
      <w:r>
        <w:t xml:space="preserve">, jeśli uczeń </w:t>
      </w:r>
    </w:p>
    <w:p w:rsidR="00C23492" w:rsidRDefault="00C23492" w:rsidP="00C23492">
      <w:pPr>
        <w:pStyle w:val="Tekstpodstawowy2"/>
        <w:tabs>
          <w:tab w:val="left" w:pos="709"/>
          <w:tab w:val="left" w:pos="993"/>
        </w:tabs>
        <w:ind w:left="709" w:hanging="425"/>
      </w:pPr>
      <w:r>
        <w:tab/>
        <w:t xml:space="preserve">– </w:t>
      </w:r>
      <w:r>
        <w:tab/>
        <w:t>opuścił ponad 40 godzin zajęć bez usprawiedliwienia w semestrze.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</w:pPr>
      <w:r>
        <w:t>Cztery spóźnienia są traktowane jako jedna godzina nieobecności nieusprawiedliwionej.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</w:pPr>
      <w:r>
        <w:t xml:space="preserve">Uczeń uzyskuje ocenę klasyfikacyjną zachowania „dobre”, jeśli wymagania co najmniej trzech kategorii spełnia w stopniu nie niższym niż dobry, a pozostałych kategorii </w:t>
      </w:r>
    </w:p>
    <w:p w:rsidR="00C23492" w:rsidRDefault="00C23492" w:rsidP="00C23492">
      <w:pPr>
        <w:pStyle w:val="Tekstpodstawowy2"/>
        <w:ind w:left="360"/>
      </w:pPr>
      <w:r>
        <w:t>w stopniu nie niższym, niż poprawny.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</w:pPr>
      <w:r>
        <w:t xml:space="preserve">Uczeń uzyskuje ocenę klasyfikacyjną zachowania „bardzo dobre”, jeśli wymagania </w:t>
      </w:r>
    </w:p>
    <w:p w:rsidR="00C23492" w:rsidRDefault="00C23492" w:rsidP="00C23492">
      <w:pPr>
        <w:pStyle w:val="Tekstpodstawowy2"/>
        <w:ind w:left="360"/>
      </w:pPr>
      <w:r>
        <w:t xml:space="preserve">co najmniej trzech kategorii spełnia w stopniu nie niższym niż bardzo dobry, </w:t>
      </w:r>
    </w:p>
    <w:p w:rsidR="00C23492" w:rsidRDefault="00C23492" w:rsidP="00C23492">
      <w:pPr>
        <w:pStyle w:val="Tekstpodstawowy2"/>
        <w:ind w:left="360"/>
      </w:pPr>
      <w:r>
        <w:t>a pozostałych kategorii w stopniu nie niższym, niż dobry.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</w:pPr>
      <w:r>
        <w:t xml:space="preserve">Uczeń uzyskuje ocenę klasyfikacyjną zachowania „wzorowe”, jeśli wymagania </w:t>
      </w:r>
    </w:p>
    <w:p w:rsidR="00C23492" w:rsidRDefault="00C23492" w:rsidP="00C23492">
      <w:pPr>
        <w:pStyle w:val="Tekstpodstawowy2"/>
        <w:ind w:left="360"/>
      </w:pPr>
      <w:r>
        <w:t xml:space="preserve">co najmniej trzech kategorii spełnia w stopniu wzorowym, a pozostałych kategorii </w:t>
      </w:r>
    </w:p>
    <w:p w:rsidR="00C23492" w:rsidRDefault="00C23492" w:rsidP="00C23492">
      <w:pPr>
        <w:pStyle w:val="Tekstpodstawowy2"/>
        <w:ind w:left="360"/>
      </w:pPr>
      <w:r>
        <w:t>w stopniu nie niższym, niż bardzo dobry.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</w:pPr>
      <w:r>
        <w:t xml:space="preserve">Uczeń uzyskuje ocenę klasyfikacyjną zachowania „poprawne”, jeśli wymagania </w:t>
      </w:r>
    </w:p>
    <w:p w:rsidR="00C23492" w:rsidRDefault="00C23492" w:rsidP="00C23492">
      <w:pPr>
        <w:pStyle w:val="Tekstpodstawowy2"/>
        <w:ind w:left="360"/>
      </w:pPr>
      <w:r>
        <w:t>co najmniej trzech kategorii spełnia w stopniu nie niższym niż poprawny, a pozostałych kategorii w stopniu nie niższym, niż nieodpowiedni.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</w:pPr>
      <w:r>
        <w:t xml:space="preserve">Uczeń uzyskuje ocenę klasyfikacyjną zachowania „nieodpowiednie”, jeśli wymagania </w:t>
      </w:r>
    </w:p>
    <w:p w:rsidR="00C23492" w:rsidRDefault="00C23492" w:rsidP="00C23492">
      <w:pPr>
        <w:pStyle w:val="Tekstpodstawowy2"/>
        <w:ind w:left="360"/>
      </w:pPr>
      <w:r>
        <w:t>co najmniej trzech kategorii spełnia w stopniu nieodpowiednim, a wymagania co najwyżej jednej kategorii w stopniu nagannym.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</w:pPr>
      <w:r>
        <w:t xml:space="preserve">Uczeń uzyskuje ocenę klasyfikacyjną zachowania „naganne”, jeśli spełnienie wymagań </w:t>
      </w:r>
    </w:p>
    <w:p w:rsidR="00C23492" w:rsidRDefault="00C23492" w:rsidP="00C23492">
      <w:pPr>
        <w:pStyle w:val="Tekstpodstawowy2"/>
        <w:ind w:left="360"/>
      </w:pPr>
      <w:r>
        <w:lastRenderedPageBreak/>
        <w:t>co najmniej dwóch kategorii zostało określone jako naganne.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  <w:rPr>
          <w:bCs/>
        </w:rPr>
      </w:pPr>
      <w:r>
        <w:t>Nauczyciel wychowawca może podwyższyć ocenę klasyfikacyjną zachowania o jeden stopień uczniowi, który w danym półroczu uzyskał pochwałę Dyrektora Szkoły.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360"/>
        </w:tabs>
        <w:ind w:left="360"/>
        <w:rPr>
          <w:bCs/>
        </w:rPr>
      </w:pPr>
      <w:r>
        <w:rPr>
          <w:bCs/>
        </w:rPr>
        <w:t>Nauczyciel wychowawca ustala ocenę klasyfikacyjną zachowania po wysłuchaniu opinii nauczycieli uczących w danym oddziale, uczniów danego oddziału oraz zainteresowanego ucznia.</w:t>
      </w:r>
    </w:p>
    <w:p w:rsidR="00C23492" w:rsidRDefault="00C23492" w:rsidP="00C23492">
      <w:pPr>
        <w:pStyle w:val="Tekstpodstawowy2"/>
        <w:numPr>
          <w:ilvl w:val="0"/>
          <w:numId w:val="38"/>
        </w:numPr>
        <w:tabs>
          <w:tab w:val="num" w:pos="0"/>
        </w:tabs>
        <w:ind w:left="360"/>
        <w:rPr>
          <w:bCs/>
        </w:rPr>
      </w:pPr>
      <w:r>
        <w:rPr>
          <w:bCs/>
        </w:rPr>
        <w:t xml:space="preserve">Przy ustalaniu oceny klasyfikacyjnej zachowania ucznia, u którego stwierdzono zaburzenia lub inne dysfunkcje, nauczyciel wychowawca uwzględnia ich wpływ </w:t>
      </w:r>
    </w:p>
    <w:p w:rsidR="00C23492" w:rsidRDefault="00C23492" w:rsidP="00C23492">
      <w:pPr>
        <w:pStyle w:val="Tekstpodstawowy2"/>
        <w:ind w:left="360"/>
        <w:rPr>
          <w:bCs/>
        </w:rPr>
      </w:pPr>
      <w:r>
        <w:rPr>
          <w:bCs/>
        </w:rPr>
        <w:t>na zachowanie ucznia i może ustalić ocenę zachowania nie stosując się do kryteriów, wskazanych w ust. 9-14.</w:t>
      </w:r>
    </w:p>
    <w:p w:rsidR="00C23492" w:rsidRDefault="00C23492" w:rsidP="00C23492">
      <w:pPr>
        <w:pStyle w:val="Tekstpodstawowy2"/>
        <w:rPr>
          <w:bCs/>
        </w:rPr>
      </w:pPr>
    </w:p>
    <w:p w:rsidR="00C23492" w:rsidRDefault="00C23492" w:rsidP="00C23492">
      <w:pPr>
        <w:jc w:val="center"/>
        <w:rPr>
          <w:b/>
          <w:bCs/>
        </w:rPr>
      </w:pPr>
      <w:r>
        <w:rPr>
          <w:b/>
          <w:bCs/>
        </w:rPr>
        <w:t>§ 49.</w:t>
      </w:r>
    </w:p>
    <w:p w:rsidR="00C23492" w:rsidRDefault="00C23492" w:rsidP="00C23492">
      <w:pPr>
        <w:jc w:val="center"/>
        <w:rPr>
          <w:b/>
          <w:bCs/>
        </w:rPr>
      </w:pPr>
    </w:p>
    <w:p w:rsidR="00C23492" w:rsidRDefault="00C23492" w:rsidP="00C23492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Usprawiedliwienie nieobecności ucznia w szkole następuje w terminie 7 dni od przyjścia ucznia do szkoły.</w:t>
      </w:r>
    </w:p>
    <w:p w:rsidR="00C23492" w:rsidRDefault="00C23492" w:rsidP="00C23492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Rodzice usprawiedliwiają nieobecności swoich dzieci przez przedstawienie pisemnego oświadczenia lub wiadomości w dzienniku elektronicznym, zaświadczenia lekarskiego </w:t>
      </w:r>
    </w:p>
    <w:p w:rsidR="00C23492" w:rsidRDefault="00C23492" w:rsidP="00C23492">
      <w:pPr>
        <w:ind w:left="360"/>
        <w:jc w:val="both"/>
        <w:rPr>
          <w:bCs/>
        </w:rPr>
      </w:pPr>
      <w:r>
        <w:rPr>
          <w:bCs/>
        </w:rPr>
        <w:t xml:space="preserve">lub zaświadczenia wydanego przez uprawnione instytucje .  </w:t>
      </w:r>
    </w:p>
    <w:p w:rsidR="00C23492" w:rsidRDefault="00C23492" w:rsidP="00C23492">
      <w:pPr>
        <w:numPr>
          <w:ilvl w:val="0"/>
          <w:numId w:val="43"/>
        </w:numPr>
        <w:jc w:val="both"/>
      </w:pPr>
      <w:r>
        <w:t xml:space="preserve">Rodzic wnosi o usprawiedliwienie pojedynczych godzin nieobecności ucznia związanych np. z badaniami, wizytą u lekarza i innymi ważnymi przypadkami z wyprzedzeniem, nie później niż w dniu ich zajścia. </w:t>
      </w:r>
    </w:p>
    <w:p w:rsidR="00C23492" w:rsidRDefault="00C23492" w:rsidP="00C23492">
      <w:pPr>
        <w:numPr>
          <w:ilvl w:val="0"/>
          <w:numId w:val="43"/>
        </w:numPr>
        <w:jc w:val="both"/>
      </w:pPr>
      <w:r>
        <w:t xml:space="preserve">Uczeń może uzyskać zwolnienie z części zajęć lekcyjnych w ciągu dnia tylko </w:t>
      </w:r>
    </w:p>
    <w:p w:rsidR="00C23492" w:rsidRDefault="00C23492" w:rsidP="00C23492">
      <w:pPr>
        <w:ind w:left="360"/>
        <w:jc w:val="both"/>
      </w:pPr>
      <w:r>
        <w:t xml:space="preserve">po wcześniejszym przedstawieniu wychowawcy pisemnej prośby rodziców i uzyskaniu jego zgody na wyjście. Wychodząc ze szkoły, uczeń zostawia zwolnienie portierowi. Następnego dnia zostaje ono oddane wychowawcy klasy w celu usprawiedliwienia nieobecności. W razie nieobecności wychowawcy uczeń ma obowiązek zgłosić się </w:t>
      </w:r>
    </w:p>
    <w:p w:rsidR="00C23492" w:rsidRDefault="00C23492" w:rsidP="00C23492">
      <w:pPr>
        <w:ind w:left="360"/>
        <w:jc w:val="both"/>
      </w:pPr>
      <w:r>
        <w:t xml:space="preserve">do dyrektora lub wicedyrektora szkoły. Uczeń nie ma prawa przekazywać zwolnienia </w:t>
      </w:r>
    </w:p>
    <w:p w:rsidR="00C23492" w:rsidRDefault="00C23492" w:rsidP="00C23492">
      <w:pPr>
        <w:ind w:left="360"/>
        <w:jc w:val="both"/>
      </w:pPr>
      <w:r>
        <w:t>z lekcji za pośrednictwem innych uczniów.</w:t>
      </w:r>
    </w:p>
    <w:p w:rsidR="00C23492" w:rsidRDefault="00C23492" w:rsidP="00C23492">
      <w:pPr>
        <w:numPr>
          <w:ilvl w:val="0"/>
          <w:numId w:val="43"/>
        </w:numPr>
        <w:jc w:val="both"/>
      </w:pPr>
      <w:r>
        <w:t>Prośba rodzica o zwolnienie z lekcji musi zawierać oświadczenie o ponoszeniu odpowiedzialności za bezpieczeństwo dziecka w czasie jego nieobecności w szkole.</w:t>
      </w:r>
    </w:p>
    <w:p w:rsidR="00C23492" w:rsidRDefault="00C23492" w:rsidP="00C23492">
      <w:pPr>
        <w:numPr>
          <w:ilvl w:val="0"/>
          <w:numId w:val="43"/>
        </w:numPr>
        <w:jc w:val="both"/>
      </w:pPr>
      <w:r>
        <w:t xml:space="preserve">W sytuacjach nagłych lub nadzwyczajnych ucznia zwalnia wychowawca, wicedyrektor lub Dyrektor Szkoły. Uczeń może być zwolniony do domu, jeżeli rodzic odbierze go </w:t>
      </w:r>
    </w:p>
    <w:p w:rsidR="00C23492" w:rsidRDefault="00C23492" w:rsidP="00C23492">
      <w:pPr>
        <w:ind w:left="360"/>
        <w:jc w:val="both"/>
      </w:pPr>
      <w:r>
        <w:t>ze szkoły.</w:t>
      </w:r>
    </w:p>
    <w:p w:rsidR="00C23492" w:rsidRDefault="00C23492" w:rsidP="00C23492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W przypadku braku usprawiedliwienia od rodziców, lekarza, uprawnionej instytucji </w:t>
      </w:r>
    </w:p>
    <w:p w:rsidR="00C23492" w:rsidRDefault="00C23492" w:rsidP="00C23492">
      <w:pPr>
        <w:ind w:left="360"/>
        <w:jc w:val="both"/>
        <w:rPr>
          <w:bCs/>
        </w:rPr>
      </w:pPr>
      <w:r>
        <w:rPr>
          <w:bCs/>
        </w:rPr>
        <w:t>lub w przypadku nieterminowego dostarczenia usprawiedliwienia, godziny nieobecności pozostają nieusprawiedliwione.</w:t>
      </w:r>
    </w:p>
    <w:p w:rsidR="00C23492" w:rsidRDefault="00C23492" w:rsidP="00C23492">
      <w:pPr>
        <w:numPr>
          <w:ilvl w:val="0"/>
          <w:numId w:val="43"/>
        </w:numPr>
        <w:jc w:val="both"/>
        <w:rPr>
          <w:bCs/>
          <w:strike/>
        </w:rPr>
      </w:pPr>
      <w:r>
        <w:rPr>
          <w:bCs/>
        </w:rPr>
        <w:t xml:space="preserve">Usprawiedliwienie winno zawierać: imię i nazwisko ucznia, termin nieobecności </w:t>
      </w:r>
    </w:p>
    <w:p w:rsidR="00C23492" w:rsidRDefault="00C23492" w:rsidP="00C23492">
      <w:pPr>
        <w:ind w:left="360"/>
        <w:jc w:val="both"/>
        <w:rPr>
          <w:bCs/>
          <w:strike/>
        </w:rPr>
      </w:pPr>
      <w:r>
        <w:rPr>
          <w:bCs/>
        </w:rPr>
        <w:t>(od– do), czytelny podpis rodzica.</w:t>
      </w:r>
    </w:p>
    <w:p w:rsidR="00C23492" w:rsidRDefault="00C23492" w:rsidP="00C23492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Jeżeli uczeń jest chory i jego nieobecność trwa dłużej niż siedem dni, rodzic ma obowiązek poinformowania o tym wychowawcę lub sekretariat szkoły. Jeżeli do takiego powiadomienia nie dojdzie, wychowawca zobowiązany jest do podjęcia działań mających na celu wyjaśnienie przyczyny tej nieobecności i sporządzenia notatki.</w:t>
      </w:r>
    </w:p>
    <w:p w:rsidR="00C23492" w:rsidRDefault="00C23492" w:rsidP="00C23492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W przypadku dłuższej nieobecności wychowawcy, termin na usprawiedliwienie nieobecności zostaje wydłużony o czas trwania nieobecności nauczyciela. </w:t>
      </w:r>
    </w:p>
    <w:p w:rsidR="00C23492" w:rsidRDefault="00C23492" w:rsidP="00C23492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O przyjęciu i zaakceptowaniu usprawiedliwienia decyduje wychowawca klasy.</w:t>
      </w:r>
    </w:p>
    <w:p w:rsidR="00C23492" w:rsidRDefault="00C23492" w:rsidP="00C23492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Wychowawca klasy zbiera i przechowuje przez cały okres roku szkolnego dokumenty, które były podstawą usprawiedliwienia nieobecności i zwolnienia uczniów.</w:t>
      </w:r>
    </w:p>
    <w:p w:rsidR="00C23492" w:rsidRDefault="00C23492" w:rsidP="00C23492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W przypadku wątpliwości co do autentyczności  zwolnienia/usprawiedliwienia wychowawca ma obowiązek ustalić, czy dane zwolnienie/usprawiedliwienie jest autentyczne. Celem wyjaśnienia tej sytuacji może wezwać rodziców do szkoły </w:t>
      </w:r>
    </w:p>
    <w:p w:rsidR="00C23492" w:rsidRDefault="00C23492" w:rsidP="00C23492">
      <w:pPr>
        <w:ind w:left="360"/>
        <w:jc w:val="both"/>
        <w:rPr>
          <w:bCs/>
        </w:rPr>
      </w:pPr>
      <w:r>
        <w:rPr>
          <w:bCs/>
        </w:rPr>
        <w:lastRenderedPageBreak/>
        <w:t>lub skontaktować się z instytucją wystawiającą zaświadczenie.</w:t>
      </w:r>
    </w:p>
    <w:p w:rsidR="00C23492" w:rsidRDefault="00C23492" w:rsidP="00C23492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W przypadku sfałszowania oświadczenia lub zaświadczenia nieobecności pozostają nieusprawiedliwione, a uczniowi udziela się nagany.</w:t>
      </w:r>
    </w:p>
    <w:p w:rsidR="00C23492" w:rsidRDefault="00C23492" w:rsidP="00C23492"/>
    <w:p w:rsidR="00C23492" w:rsidRDefault="00C23492" w:rsidP="00C23492">
      <w:pPr>
        <w:jc w:val="center"/>
        <w:rPr>
          <w:b/>
          <w:bCs/>
        </w:rPr>
      </w:pPr>
      <w:r>
        <w:rPr>
          <w:b/>
          <w:bCs/>
        </w:rPr>
        <w:t>§ 50.</w:t>
      </w:r>
    </w:p>
    <w:p w:rsidR="00C23492" w:rsidRDefault="00C23492" w:rsidP="00C23492">
      <w:pPr>
        <w:jc w:val="center"/>
        <w:rPr>
          <w:bCs/>
        </w:rPr>
      </w:pP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 xml:space="preserve">Skreślenie ucznia z listy uczniów może nastąpić na skutek decyzji rodzica o rezygnacji </w:t>
      </w:r>
    </w:p>
    <w:p w:rsidR="00C23492" w:rsidRDefault="00C23492" w:rsidP="00C23492">
      <w:pPr>
        <w:ind w:left="360"/>
        <w:jc w:val="both"/>
      </w:pPr>
      <w:r>
        <w:t>z nauki dziecka w Szkole oraz w wypadkach przewidzianych w statucie Szkoły.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Fakt zaistnienia zdarzenia zagrożonego skreśleniem z listy uczniów należy udokumentować poprzez sporządzenie notatki urzędowej, którą podpisuje sporządzający oraz uczeń i jego rodzice.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 xml:space="preserve">Dyrektor zwołuje posiedzenie Rady Pedagogicznej nie później niż siedem dni </w:t>
      </w:r>
    </w:p>
    <w:p w:rsidR="00C23492" w:rsidRDefault="00C23492" w:rsidP="00C23492">
      <w:pPr>
        <w:ind w:left="360"/>
        <w:jc w:val="both"/>
      </w:pPr>
      <w:r>
        <w:t>po zdarzeniu, w trakcie którego przedstawia zdarzenie oraz wskazuje powody, dla których powinno nastąpić skreślenie z listy.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Wychowawca i pedagog szkolny są zobowiązani do przedstawienia na posiedzeniu Rady uchybień w postępowaniu ucznia oraz jego cech pozytywnych i okoliczności łagodzących.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Dopuszcza się możliwość wystąpienia ucznia przed Radą Pedagogiczną w swojej sprawie w celu złożenia dodatkowych wyjaśnień.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Rada Pedagogiczna podejmuje uchwałę w sprawie skreślenia z listy uczniów zwykłą większością głosów w obecności co najmniej połowy członków Rady.</w:t>
      </w:r>
    </w:p>
    <w:p w:rsidR="00C23492" w:rsidRDefault="00C23492" w:rsidP="00C23492">
      <w:pPr>
        <w:numPr>
          <w:ilvl w:val="0"/>
          <w:numId w:val="44"/>
        </w:numPr>
        <w:tabs>
          <w:tab w:val="clear" w:pos="720"/>
          <w:tab w:val="num" w:pos="360"/>
          <w:tab w:val="num" w:pos="851"/>
        </w:tabs>
        <w:ind w:left="360"/>
        <w:jc w:val="both"/>
      </w:pPr>
      <w:r>
        <w:t>Uchwała w sprawie skreślenia z listy uczniów powinna zawierać:</w:t>
      </w:r>
    </w:p>
    <w:p w:rsidR="00C23492" w:rsidRDefault="00C23492" w:rsidP="00C23492">
      <w:pPr>
        <w:numPr>
          <w:ilvl w:val="1"/>
          <w:numId w:val="45"/>
        </w:numPr>
        <w:tabs>
          <w:tab w:val="num" w:pos="709"/>
        </w:tabs>
        <w:ind w:left="709" w:hanging="425"/>
        <w:jc w:val="both"/>
      </w:pPr>
      <w:r>
        <w:t>numer oraz datę wydania;</w:t>
      </w:r>
    </w:p>
    <w:p w:rsidR="00C23492" w:rsidRDefault="00C23492" w:rsidP="00C23492">
      <w:pPr>
        <w:numPr>
          <w:ilvl w:val="1"/>
          <w:numId w:val="45"/>
        </w:numPr>
        <w:tabs>
          <w:tab w:val="num" w:pos="709"/>
        </w:tabs>
        <w:ind w:left="709" w:hanging="425"/>
        <w:jc w:val="both"/>
      </w:pPr>
      <w:r>
        <w:t>oznaczenie organu wydającego uchwałę;</w:t>
      </w:r>
    </w:p>
    <w:p w:rsidR="00C23492" w:rsidRDefault="00C23492" w:rsidP="00C23492">
      <w:pPr>
        <w:numPr>
          <w:ilvl w:val="1"/>
          <w:numId w:val="45"/>
        </w:numPr>
        <w:tabs>
          <w:tab w:val="num" w:pos="709"/>
        </w:tabs>
        <w:ind w:left="709" w:hanging="425"/>
        <w:jc w:val="both"/>
      </w:pPr>
      <w:r>
        <w:t>oznaczenie strony (imię i nazwisko ucznia);</w:t>
      </w:r>
    </w:p>
    <w:p w:rsidR="00C23492" w:rsidRDefault="00C23492" w:rsidP="00C23492">
      <w:pPr>
        <w:numPr>
          <w:ilvl w:val="1"/>
          <w:numId w:val="45"/>
        </w:numPr>
        <w:tabs>
          <w:tab w:val="num" w:pos="709"/>
        </w:tabs>
        <w:ind w:left="709" w:hanging="425"/>
        <w:jc w:val="both"/>
      </w:pPr>
      <w:r>
        <w:t>oznaczenie podstawy prawnej;</w:t>
      </w:r>
    </w:p>
    <w:p w:rsidR="00C23492" w:rsidRDefault="00C23492" w:rsidP="00C23492">
      <w:pPr>
        <w:numPr>
          <w:ilvl w:val="1"/>
          <w:numId w:val="45"/>
        </w:numPr>
        <w:tabs>
          <w:tab w:val="num" w:pos="709"/>
        </w:tabs>
        <w:ind w:left="709" w:hanging="425"/>
        <w:jc w:val="both"/>
      </w:pPr>
      <w:r>
        <w:t>treść uchwały;</w:t>
      </w:r>
    </w:p>
    <w:p w:rsidR="00C23492" w:rsidRDefault="00C23492" w:rsidP="00C23492">
      <w:pPr>
        <w:numPr>
          <w:ilvl w:val="1"/>
          <w:numId w:val="45"/>
        </w:numPr>
        <w:tabs>
          <w:tab w:val="num" w:pos="709"/>
        </w:tabs>
        <w:ind w:left="709" w:hanging="425"/>
        <w:jc w:val="both"/>
      </w:pPr>
      <w:r>
        <w:t>uzasadnienie;</w:t>
      </w:r>
    </w:p>
    <w:p w:rsidR="00C23492" w:rsidRDefault="00C23492" w:rsidP="00C23492">
      <w:pPr>
        <w:numPr>
          <w:ilvl w:val="1"/>
          <w:numId w:val="45"/>
        </w:numPr>
        <w:tabs>
          <w:tab w:val="num" w:pos="709"/>
        </w:tabs>
        <w:ind w:left="709" w:hanging="425"/>
        <w:jc w:val="both"/>
      </w:pPr>
      <w:r>
        <w:t>podpis Dyrektora.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Z przebiegu posiedzenia Rady Pedagogicznej sporządza się protokół.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 xml:space="preserve">Dyrektor Szkoły podejmuje decyzję w sprawie skreślenia ucznia z listy uczniów szkoły </w:t>
      </w:r>
    </w:p>
    <w:p w:rsidR="00C23492" w:rsidRDefault="00C23492" w:rsidP="00C23492">
      <w:pPr>
        <w:ind w:left="360"/>
        <w:jc w:val="both"/>
      </w:pPr>
      <w:r>
        <w:t xml:space="preserve">na podstawie uchwały Rady Pedagogicznej i po zasięgnięciu opinii Samorządu Uczniowskiego. Opinia Samorządu Uczniowskiego nie jest dla Dyrektora wiążąca, </w:t>
      </w:r>
    </w:p>
    <w:p w:rsidR="00C23492" w:rsidRDefault="00C23492" w:rsidP="00C23492">
      <w:pPr>
        <w:ind w:left="360"/>
        <w:jc w:val="both"/>
      </w:pPr>
      <w:r>
        <w:t>ale wydana bez niej decyzja jest nieważna.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Dyrektor Szkoły powiadamia Samorząd Uczniowski o podjętej przez Radę Pedagogiczną uchwale.</w:t>
      </w:r>
    </w:p>
    <w:p w:rsidR="00C23492" w:rsidRDefault="00C23492" w:rsidP="00C23492">
      <w:pPr>
        <w:numPr>
          <w:ilvl w:val="0"/>
          <w:numId w:val="44"/>
        </w:numPr>
        <w:tabs>
          <w:tab w:val="clear" w:pos="720"/>
          <w:tab w:val="num" w:pos="360"/>
          <w:tab w:val="num" w:pos="851"/>
        </w:tabs>
        <w:ind w:left="360"/>
        <w:jc w:val="both"/>
      </w:pPr>
      <w:r>
        <w:t>Decyzja Dyrektora w sprawie skreślenia ucznia z listy uczniów powinna zawierać:</w:t>
      </w:r>
    </w:p>
    <w:p w:rsidR="00C23492" w:rsidRDefault="00C23492" w:rsidP="00C23492">
      <w:pPr>
        <w:numPr>
          <w:ilvl w:val="1"/>
          <w:numId w:val="46"/>
        </w:numPr>
        <w:tabs>
          <w:tab w:val="num" w:pos="709"/>
        </w:tabs>
        <w:ind w:left="709" w:hanging="425"/>
        <w:jc w:val="both"/>
      </w:pPr>
      <w:r>
        <w:t>numer oraz datę wydania;</w:t>
      </w:r>
    </w:p>
    <w:p w:rsidR="00C23492" w:rsidRDefault="00C23492" w:rsidP="00C23492">
      <w:pPr>
        <w:numPr>
          <w:ilvl w:val="1"/>
          <w:numId w:val="46"/>
        </w:numPr>
        <w:tabs>
          <w:tab w:val="num" w:pos="709"/>
        </w:tabs>
        <w:ind w:left="709" w:hanging="425"/>
        <w:jc w:val="both"/>
      </w:pPr>
      <w:r>
        <w:t>oznaczenie organu wydającego decyzję;</w:t>
      </w:r>
    </w:p>
    <w:p w:rsidR="00C23492" w:rsidRDefault="00C23492" w:rsidP="00C23492">
      <w:pPr>
        <w:numPr>
          <w:ilvl w:val="1"/>
          <w:numId w:val="46"/>
        </w:numPr>
        <w:tabs>
          <w:tab w:val="num" w:pos="709"/>
        </w:tabs>
        <w:ind w:left="709" w:hanging="425"/>
        <w:jc w:val="both"/>
      </w:pPr>
      <w:r>
        <w:t>oznaczenie strony (imię i nazwisko ucznia);</w:t>
      </w:r>
    </w:p>
    <w:p w:rsidR="00C23492" w:rsidRDefault="00C23492" w:rsidP="00C23492">
      <w:pPr>
        <w:numPr>
          <w:ilvl w:val="1"/>
          <w:numId w:val="46"/>
        </w:numPr>
        <w:tabs>
          <w:tab w:val="num" w:pos="709"/>
        </w:tabs>
        <w:ind w:left="709" w:hanging="425"/>
        <w:jc w:val="both"/>
      </w:pPr>
      <w:r>
        <w:t>oznaczenie podstawy prawnej;</w:t>
      </w:r>
    </w:p>
    <w:p w:rsidR="00C23492" w:rsidRDefault="00C23492" w:rsidP="00C23492">
      <w:pPr>
        <w:numPr>
          <w:ilvl w:val="1"/>
          <w:numId w:val="46"/>
        </w:numPr>
        <w:tabs>
          <w:tab w:val="num" w:pos="709"/>
        </w:tabs>
        <w:ind w:left="709" w:hanging="425"/>
        <w:jc w:val="both"/>
      </w:pPr>
      <w:r>
        <w:t>rozstrzygnięcie;</w:t>
      </w:r>
    </w:p>
    <w:p w:rsidR="00C23492" w:rsidRDefault="00C23492" w:rsidP="00C23492">
      <w:pPr>
        <w:numPr>
          <w:ilvl w:val="1"/>
          <w:numId w:val="46"/>
        </w:numPr>
        <w:tabs>
          <w:tab w:val="num" w:pos="709"/>
        </w:tabs>
        <w:ind w:left="709" w:hanging="425"/>
        <w:jc w:val="both"/>
      </w:pPr>
      <w:r>
        <w:t>uzasadnienie;</w:t>
      </w:r>
    </w:p>
    <w:p w:rsidR="00C23492" w:rsidRDefault="00C23492" w:rsidP="00C23492">
      <w:pPr>
        <w:numPr>
          <w:ilvl w:val="1"/>
          <w:numId w:val="46"/>
        </w:numPr>
        <w:tabs>
          <w:tab w:val="num" w:pos="709"/>
        </w:tabs>
        <w:ind w:left="709" w:hanging="425"/>
        <w:jc w:val="both"/>
      </w:pPr>
      <w:r>
        <w:t>pouczenie o przysługującym odwołaniu;</w:t>
      </w:r>
    </w:p>
    <w:p w:rsidR="00C23492" w:rsidRDefault="00C23492" w:rsidP="00C23492">
      <w:pPr>
        <w:numPr>
          <w:ilvl w:val="1"/>
          <w:numId w:val="46"/>
        </w:numPr>
        <w:tabs>
          <w:tab w:val="num" w:pos="709"/>
        </w:tabs>
        <w:ind w:left="709" w:hanging="425"/>
        <w:jc w:val="both"/>
      </w:pPr>
      <w:r>
        <w:t>podpis Dyrektora.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Decyzję o skreśleniu z listy uczniów Dyrektor przekazuje osobiście uczniowi oraz rodzicom lub przesyła pocztą w formie listu poleconego.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Uczeń lub rodzice mają prawo wnieść odwołanie w terminie czternastu dni od daty doręczenia decyzji.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Odwołanie wnosi się do Kuratora Oświaty za pośrednictwem Dyrektora.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lastRenderedPageBreak/>
        <w:t xml:space="preserve">Jeżeli Dyrektor uzna, że odwołanie zasługuje w całości na uwzględnienie, może wydać nową decyzję, w której uchyli lub zmieni zaskarżoną decyzję. Od nowej decyzji uczniowi lub rodzicom również przysługuje odwołanie. 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Jeżeli Dyrektor nie uwzględni odwołania, zobowiązany jest przesłać je wraz z aktami sprawy Kuratorowi Oświaty w terminie 7 dni od dnia, w którym otrzymał odwołanie.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Kurator Oświaty uchyla decyzję Dyrektora bądź też utrzymuje ją w mocy.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 xml:space="preserve">Decyzja wydana w sprawie przez Kuratora Oświaty na skutek odwołania jest ostateczna </w:t>
      </w:r>
    </w:p>
    <w:p w:rsidR="00C23492" w:rsidRDefault="00C23492" w:rsidP="00C23492">
      <w:pPr>
        <w:ind w:left="360"/>
        <w:jc w:val="both"/>
      </w:pPr>
      <w:r>
        <w:t>i podlega wykonaniu natychmiast po jej wydaniu. Decyzja ta może być zaskarżona tylko w drodze skargi do sądu administracyjnego na zasadach ogólnych.</w:t>
      </w:r>
    </w:p>
    <w:p w:rsidR="00C23492" w:rsidRDefault="00C23492" w:rsidP="00C23492">
      <w:pPr>
        <w:numPr>
          <w:ilvl w:val="0"/>
          <w:numId w:val="44"/>
        </w:numPr>
        <w:tabs>
          <w:tab w:val="num" w:pos="360"/>
        </w:tabs>
        <w:ind w:left="360"/>
        <w:jc w:val="both"/>
        <w:rPr>
          <w:bCs/>
        </w:rPr>
      </w:pPr>
      <w:r>
        <w:t>W trakcie postępowania uczeń ma prawo uczęszczać do Szkoły, aż do otrzymania ostatecznej decyzji o skreśleniu z listy uczniów.</w:t>
      </w:r>
    </w:p>
    <w:p w:rsidR="00C23492" w:rsidRDefault="00C23492" w:rsidP="00C23492">
      <w:pPr>
        <w:rPr>
          <w:bCs/>
        </w:rPr>
      </w:pPr>
    </w:p>
    <w:p w:rsidR="00C23492" w:rsidRDefault="00C23492" w:rsidP="00C23492">
      <w:pPr>
        <w:rPr>
          <w:bCs/>
        </w:rPr>
      </w:pPr>
    </w:p>
    <w:p w:rsidR="00C23492" w:rsidRDefault="00C23492" w:rsidP="00C23492">
      <w:pPr>
        <w:jc w:val="center"/>
        <w:rPr>
          <w:b/>
          <w:bCs/>
        </w:rPr>
      </w:pPr>
      <w:r>
        <w:rPr>
          <w:b/>
          <w:bCs/>
        </w:rPr>
        <w:t>§ 51.</w:t>
      </w:r>
    </w:p>
    <w:p w:rsidR="00C23492" w:rsidRDefault="00C23492" w:rsidP="00C23492">
      <w:pPr>
        <w:jc w:val="both"/>
      </w:pPr>
    </w:p>
    <w:p w:rsidR="00C23492" w:rsidRDefault="00C23492" w:rsidP="00C23492">
      <w:pPr>
        <w:numPr>
          <w:ilvl w:val="0"/>
          <w:numId w:val="47"/>
        </w:numPr>
        <w:tabs>
          <w:tab w:val="num" w:pos="360"/>
        </w:tabs>
        <w:ind w:left="360"/>
        <w:jc w:val="both"/>
      </w:pPr>
      <w:r>
        <w:t>Dyrektor Szkoły zwalnia ucznia z informatyki na podstawie opinii o braku możliwości uczestniczenia ucznia w tych zajęciach, wydanej przez lekarza, oraz na czas określony</w:t>
      </w:r>
    </w:p>
    <w:p w:rsidR="00C23492" w:rsidRDefault="00C23492" w:rsidP="00C23492">
      <w:pPr>
        <w:ind w:left="360"/>
        <w:jc w:val="both"/>
      </w:pPr>
      <w:r>
        <w:t>w tej opinii.</w:t>
      </w:r>
    </w:p>
    <w:p w:rsidR="00C23492" w:rsidRDefault="00C23492" w:rsidP="00C23492">
      <w:pPr>
        <w:numPr>
          <w:ilvl w:val="0"/>
          <w:numId w:val="47"/>
        </w:numPr>
        <w:tabs>
          <w:tab w:val="num" w:pos="360"/>
        </w:tabs>
        <w:ind w:left="360"/>
        <w:jc w:val="both"/>
      </w:pPr>
      <w:r>
        <w:t xml:space="preserve">Jeżeli czas zwolnienia ucznia z realizacji zajęć uniemożliwia ustalenie śródrocznej </w:t>
      </w:r>
    </w:p>
    <w:p w:rsidR="00C23492" w:rsidRDefault="00C23492" w:rsidP="00C23492">
      <w:pPr>
        <w:ind w:left="360"/>
        <w:jc w:val="both"/>
      </w:pPr>
      <w:r>
        <w:t>lub rocznej oceny klasyfikacyjnej w dokumentacji przebiegu nauczania zamiast oceny wpisuje się „zwolniony”.</w:t>
      </w:r>
    </w:p>
    <w:p w:rsidR="00C23492" w:rsidRDefault="00C23492" w:rsidP="00C23492">
      <w:pPr>
        <w:numPr>
          <w:ilvl w:val="0"/>
          <w:numId w:val="47"/>
        </w:numPr>
        <w:tabs>
          <w:tab w:val="num" w:pos="360"/>
        </w:tabs>
        <w:ind w:left="360"/>
        <w:jc w:val="both"/>
      </w:pPr>
      <w:r>
        <w:t>Dyrektor Szkoły, na wniosek rodziców lub pełnoletniego ucznia</w:t>
      </w:r>
      <w:r>
        <w:rPr>
          <w:color w:val="FF0000"/>
        </w:rPr>
        <w:t xml:space="preserve"> </w:t>
      </w:r>
      <w:r>
        <w:t>oraz na podstawie opinii Poradni Psychologiczno-Pedagogicznej i poradni specjalistycznej, zwalnia ucznia z wadą słuchu lub z głęboką dysleksją rozwojową, afazją, niepełnosprawnościami sprzężonymi lub autyzmem</w:t>
      </w:r>
      <w:r>
        <w:rPr>
          <w:color w:val="FF0000"/>
        </w:rPr>
        <w:t xml:space="preserve"> </w:t>
      </w:r>
      <w:r>
        <w:t xml:space="preserve">z nauki drugiego języka obcego. Zwolnienie może dotyczyć części </w:t>
      </w:r>
    </w:p>
    <w:p w:rsidR="00C23492" w:rsidRDefault="00C23492" w:rsidP="00C23492">
      <w:pPr>
        <w:ind w:left="360"/>
        <w:jc w:val="both"/>
      </w:pPr>
      <w:r>
        <w:t>lub całego okresu kształcenia w szkole.</w:t>
      </w:r>
    </w:p>
    <w:p w:rsidR="00C23492" w:rsidRDefault="00C23492" w:rsidP="00C23492">
      <w:pPr>
        <w:numPr>
          <w:ilvl w:val="0"/>
          <w:numId w:val="47"/>
        </w:numPr>
        <w:tabs>
          <w:tab w:val="num" w:pos="360"/>
        </w:tabs>
        <w:ind w:left="360"/>
        <w:jc w:val="both"/>
      </w:pPr>
      <w:r>
        <w:t xml:space="preserve">W przypadku ucznia posiadającego orzeczenie o potrzebie kształcenia specjalnego </w:t>
      </w:r>
    </w:p>
    <w:p w:rsidR="00C23492" w:rsidRDefault="00C23492" w:rsidP="00C23492">
      <w:pPr>
        <w:ind w:left="360"/>
        <w:jc w:val="both"/>
      </w:pPr>
      <w:r>
        <w:t>albo indywidualnego nauczania zwolnienie z nauki drugiego języka obcego może nastąpić   na podstawie tego orzeczenia.</w:t>
      </w:r>
    </w:p>
    <w:p w:rsidR="00C23492" w:rsidRDefault="00C23492" w:rsidP="00C23492">
      <w:pPr>
        <w:numPr>
          <w:ilvl w:val="0"/>
          <w:numId w:val="47"/>
        </w:numPr>
        <w:tabs>
          <w:tab w:val="num" w:pos="360"/>
        </w:tabs>
        <w:ind w:left="360"/>
        <w:jc w:val="both"/>
      </w:pPr>
      <w:r>
        <w:t>W przypadku zwolnienia ucznia z nauki drugiego języka obcego w dokumentacji przebiegu nauczania zamiast oceny klasyfikacyjnej wpisuje się „zwolniony”.</w:t>
      </w:r>
    </w:p>
    <w:p w:rsidR="00C23492" w:rsidRDefault="00C23492" w:rsidP="00C23492">
      <w:pPr>
        <w:numPr>
          <w:ilvl w:val="0"/>
          <w:numId w:val="47"/>
        </w:numPr>
        <w:tabs>
          <w:tab w:val="num" w:pos="360"/>
        </w:tabs>
        <w:ind w:left="360"/>
        <w:jc w:val="both"/>
      </w:pPr>
      <w:r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 w:rsidR="00C23492" w:rsidRDefault="00C23492" w:rsidP="00C23492">
      <w:pPr>
        <w:numPr>
          <w:ilvl w:val="0"/>
          <w:numId w:val="47"/>
        </w:numPr>
        <w:tabs>
          <w:tab w:val="num" w:pos="360"/>
        </w:tabs>
        <w:ind w:left="360"/>
        <w:jc w:val="both"/>
      </w:pPr>
      <w:r>
        <w:t>W przypadku nieklasyfikowania ucznia z danych zajęć edukacyjnych, w dokumentacji przebiegu nauczania zamiast oceny klasyfikacyjnej wpisuje się „nieklasyfikowany”.</w:t>
      </w:r>
    </w:p>
    <w:p w:rsidR="00C23492" w:rsidRDefault="00C23492" w:rsidP="00C23492">
      <w:pPr>
        <w:numPr>
          <w:ilvl w:val="0"/>
          <w:numId w:val="47"/>
        </w:numPr>
        <w:tabs>
          <w:tab w:val="num" w:pos="360"/>
        </w:tabs>
        <w:ind w:left="360"/>
        <w:jc w:val="both"/>
      </w:pPr>
      <w:r>
        <w:t>Laureaci i finaliści olimpiad przedmiotowych uzyskują z danych zajęć edukacyjnych celującą roczną ocenę klasyfikacyjną. Uczeń, który tytuł laureata lub finalisty olimpiady przedmiotowej otrzymał po ustaleniu rocznej oceny klasyfikacyjnej z zajęć edukacyjnych, uzyskuje z tych zajęć edukacyjnych celującą końcową ocenę klasyfikacyjną.</w:t>
      </w:r>
    </w:p>
    <w:p w:rsidR="00C23492" w:rsidRDefault="00C23492" w:rsidP="00C23492">
      <w:pPr>
        <w:numPr>
          <w:ilvl w:val="0"/>
          <w:numId w:val="47"/>
        </w:numPr>
        <w:tabs>
          <w:tab w:val="num" w:pos="360"/>
        </w:tabs>
        <w:ind w:left="360"/>
        <w:jc w:val="both"/>
      </w:pPr>
      <w:r>
        <w:t>Uczeń kończy szkołę, gdy ze wszystkich obowiązkowych zajęć edukacyjnych uzyskał oceny pozytywne.</w:t>
      </w:r>
    </w:p>
    <w:p w:rsidR="00C23492" w:rsidRDefault="00C23492" w:rsidP="00C23492">
      <w:pPr>
        <w:numPr>
          <w:ilvl w:val="0"/>
          <w:numId w:val="47"/>
        </w:numPr>
        <w:tabs>
          <w:tab w:val="num" w:pos="360"/>
        </w:tabs>
        <w:ind w:left="360"/>
        <w:jc w:val="both"/>
      </w:pPr>
      <w:r>
        <w:t xml:space="preserve">Uczeń kończy szkołę z wyróżnieniem, jeśli w wyniku klasyfikacji końcowej uzyskał </w:t>
      </w:r>
    </w:p>
    <w:p w:rsidR="00C23492" w:rsidRDefault="00C23492" w:rsidP="00C23492">
      <w:pPr>
        <w:ind w:left="360"/>
        <w:jc w:val="both"/>
      </w:pPr>
      <w:r>
        <w:t>z obowiązkowych zajęć edukacyjnych średnią ocen co najmniej 4,75 i co najmniej bardzo dobrą ocenę zachowania.</w:t>
      </w:r>
    </w:p>
    <w:p w:rsidR="001E01F4" w:rsidRDefault="001E01F4">
      <w:bookmarkStart w:id="0" w:name="_GoBack"/>
      <w:bookmarkEnd w:id="0"/>
    </w:p>
    <w:sectPr w:rsidR="001E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16A"/>
    <w:multiLevelType w:val="hybridMultilevel"/>
    <w:tmpl w:val="19588342"/>
    <w:lvl w:ilvl="0" w:tplc="FEA4A1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27A7"/>
    <w:multiLevelType w:val="hybridMultilevel"/>
    <w:tmpl w:val="F9CE02C6"/>
    <w:lvl w:ilvl="0" w:tplc="BECACD3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830D1"/>
    <w:multiLevelType w:val="hybridMultilevel"/>
    <w:tmpl w:val="35161F42"/>
    <w:lvl w:ilvl="0" w:tplc="ADCA9F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E10CA"/>
    <w:multiLevelType w:val="hybridMultilevel"/>
    <w:tmpl w:val="9DB003C4"/>
    <w:lvl w:ilvl="0" w:tplc="44EA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1167D"/>
    <w:multiLevelType w:val="hybridMultilevel"/>
    <w:tmpl w:val="44C6C820"/>
    <w:lvl w:ilvl="0" w:tplc="F4006C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882033"/>
    <w:multiLevelType w:val="hybridMultilevel"/>
    <w:tmpl w:val="DB804CE0"/>
    <w:lvl w:ilvl="0" w:tplc="B4D252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B60A8A"/>
    <w:multiLevelType w:val="hybridMultilevel"/>
    <w:tmpl w:val="6120871C"/>
    <w:lvl w:ilvl="0" w:tplc="D780D6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F437F"/>
    <w:multiLevelType w:val="hybridMultilevel"/>
    <w:tmpl w:val="5E50B574"/>
    <w:lvl w:ilvl="0" w:tplc="44EA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9028A"/>
    <w:multiLevelType w:val="hybridMultilevel"/>
    <w:tmpl w:val="EBACAAE8"/>
    <w:lvl w:ilvl="0" w:tplc="30C2E5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D6730"/>
    <w:multiLevelType w:val="hybridMultilevel"/>
    <w:tmpl w:val="B860CA84"/>
    <w:lvl w:ilvl="0" w:tplc="44EA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6A84A2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0753"/>
    <w:multiLevelType w:val="hybridMultilevel"/>
    <w:tmpl w:val="968C163C"/>
    <w:lvl w:ilvl="0" w:tplc="5D12E81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34EB9"/>
    <w:multiLevelType w:val="hybridMultilevel"/>
    <w:tmpl w:val="7BEC9FB4"/>
    <w:lvl w:ilvl="0" w:tplc="33B04C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000F"/>
    <w:multiLevelType w:val="hybridMultilevel"/>
    <w:tmpl w:val="58C26446"/>
    <w:lvl w:ilvl="0" w:tplc="5D0E643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00A03"/>
    <w:multiLevelType w:val="hybridMultilevel"/>
    <w:tmpl w:val="E1787DCC"/>
    <w:lvl w:ilvl="0" w:tplc="44EA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6C9AED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07CCB"/>
    <w:multiLevelType w:val="hybridMultilevel"/>
    <w:tmpl w:val="716CDD76"/>
    <w:lvl w:ilvl="0" w:tplc="15E0A4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7576D"/>
    <w:multiLevelType w:val="hybridMultilevel"/>
    <w:tmpl w:val="89E0F3BC"/>
    <w:lvl w:ilvl="0" w:tplc="10B2CA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E6BAA"/>
    <w:multiLevelType w:val="hybridMultilevel"/>
    <w:tmpl w:val="968C163C"/>
    <w:lvl w:ilvl="0" w:tplc="5D12E81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94726"/>
    <w:multiLevelType w:val="hybridMultilevel"/>
    <w:tmpl w:val="740C5AF8"/>
    <w:lvl w:ilvl="0" w:tplc="1618DE72">
      <w:start w:val="19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>
      <w:start w:val="1"/>
      <w:numFmt w:val="lowerRoman"/>
      <w:lvlText w:val="%3."/>
      <w:lvlJc w:val="right"/>
      <w:pPr>
        <w:ind w:left="1260" w:hanging="180"/>
      </w:pPr>
    </w:lvl>
    <w:lvl w:ilvl="3" w:tplc="0415000F">
      <w:start w:val="1"/>
      <w:numFmt w:val="decimal"/>
      <w:lvlText w:val="%4."/>
      <w:lvlJc w:val="left"/>
      <w:pPr>
        <w:ind w:left="1980" w:hanging="360"/>
      </w:pPr>
    </w:lvl>
    <w:lvl w:ilvl="4" w:tplc="04150019">
      <w:start w:val="1"/>
      <w:numFmt w:val="lowerLetter"/>
      <w:lvlText w:val="%5."/>
      <w:lvlJc w:val="left"/>
      <w:pPr>
        <w:ind w:left="2700" w:hanging="360"/>
      </w:pPr>
    </w:lvl>
    <w:lvl w:ilvl="5" w:tplc="0415001B">
      <w:start w:val="1"/>
      <w:numFmt w:val="lowerRoman"/>
      <w:lvlText w:val="%6."/>
      <w:lvlJc w:val="right"/>
      <w:pPr>
        <w:ind w:left="3420" w:hanging="180"/>
      </w:pPr>
    </w:lvl>
    <w:lvl w:ilvl="6" w:tplc="0415000F">
      <w:start w:val="1"/>
      <w:numFmt w:val="decimal"/>
      <w:lvlText w:val="%7."/>
      <w:lvlJc w:val="left"/>
      <w:pPr>
        <w:ind w:left="4140" w:hanging="360"/>
      </w:pPr>
    </w:lvl>
    <w:lvl w:ilvl="7" w:tplc="04150019">
      <w:start w:val="1"/>
      <w:numFmt w:val="lowerLetter"/>
      <w:lvlText w:val="%8."/>
      <w:lvlJc w:val="left"/>
      <w:pPr>
        <w:ind w:left="4860" w:hanging="360"/>
      </w:pPr>
    </w:lvl>
    <w:lvl w:ilvl="8" w:tplc="0415001B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3600571E"/>
    <w:multiLevelType w:val="hybridMultilevel"/>
    <w:tmpl w:val="174048C2"/>
    <w:lvl w:ilvl="0" w:tplc="8C842B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34B1D"/>
    <w:multiLevelType w:val="hybridMultilevel"/>
    <w:tmpl w:val="E2E28BDC"/>
    <w:lvl w:ilvl="0" w:tplc="44EA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F0548B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F07FF7"/>
    <w:multiLevelType w:val="hybridMultilevel"/>
    <w:tmpl w:val="0DDADE10"/>
    <w:lvl w:ilvl="0" w:tplc="1A2A14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F1D19"/>
    <w:multiLevelType w:val="hybridMultilevel"/>
    <w:tmpl w:val="4E8EEBBC"/>
    <w:lvl w:ilvl="0" w:tplc="10365F0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6367AD"/>
    <w:multiLevelType w:val="hybridMultilevel"/>
    <w:tmpl w:val="5B82FD46"/>
    <w:lvl w:ilvl="0" w:tplc="042A129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446F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D12690"/>
    <w:multiLevelType w:val="hybridMultilevel"/>
    <w:tmpl w:val="8E725232"/>
    <w:lvl w:ilvl="0" w:tplc="C1B611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6409EE"/>
    <w:multiLevelType w:val="hybridMultilevel"/>
    <w:tmpl w:val="5DDC5D04"/>
    <w:lvl w:ilvl="0" w:tplc="F2207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45568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664FCB"/>
    <w:multiLevelType w:val="hybridMultilevel"/>
    <w:tmpl w:val="E2706EF2"/>
    <w:lvl w:ilvl="0" w:tplc="02DE45BA">
      <w:start w:val="12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F24FD"/>
    <w:multiLevelType w:val="hybridMultilevel"/>
    <w:tmpl w:val="DFFA2D80"/>
    <w:lvl w:ilvl="0" w:tplc="DB90CF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D3993"/>
    <w:multiLevelType w:val="hybridMultilevel"/>
    <w:tmpl w:val="DB54C992"/>
    <w:lvl w:ilvl="0" w:tplc="8F14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4C9C9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D309A"/>
    <w:multiLevelType w:val="hybridMultilevel"/>
    <w:tmpl w:val="CF94F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AE1C1E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55997"/>
    <w:multiLevelType w:val="hybridMultilevel"/>
    <w:tmpl w:val="9AD8DBAC"/>
    <w:lvl w:ilvl="0" w:tplc="E8EC396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86FD3"/>
    <w:multiLevelType w:val="hybridMultilevel"/>
    <w:tmpl w:val="9B22EB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206A83"/>
    <w:multiLevelType w:val="hybridMultilevel"/>
    <w:tmpl w:val="DA3230CA"/>
    <w:lvl w:ilvl="0" w:tplc="F0548B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86B40"/>
    <w:multiLevelType w:val="hybridMultilevel"/>
    <w:tmpl w:val="C006495A"/>
    <w:lvl w:ilvl="0" w:tplc="8B04C1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86646F"/>
    <w:multiLevelType w:val="multilevel"/>
    <w:tmpl w:val="8CF8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7B02775"/>
    <w:multiLevelType w:val="hybridMultilevel"/>
    <w:tmpl w:val="F7F408F8"/>
    <w:lvl w:ilvl="0" w:tplc="44EA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362B0B"/>
    <w:multiLevelType w:val="hybridMultilevel"/>
    <w:tmpl w:val="E57EC7A6"/>
    <w:lvl w:ilvl="0" w:tplc="D994C3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14BB0"/>
    <w:multiLevelType w:val="hybridMultilevel"/>
    <w:tmpl w:val="D34A457C"/>
    <w:lvl w:ilvl="0" w:tplc="33E2D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12246"/>
    <w:multiLevelType w:val="hybridMultilevel"/>
    <w:tmpl w:val="AB5A190A"/>
    <w:lvl w:ilvl="0" w:tplc="89CE3B3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29687F"/>
    <w:multiLevelType w:val="hybridMultilevel"/>
    <w:tmpl w:val="A0383728"/>
    <w:lvl w:ilvl="0" w:tplc="68562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56709"/>
    <w:multiLevelType w:val="hybridMultilevel"/>
    <w:tmpl w:val="0030AA66"/>
    <w:lvl w:ilvl="0" w:tplc="44EA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DB10CB"/>
    <w:multiLevelType w:val="hybridMultilevel"/>
    <w:tmpl w:val="2B28F372"/>
    <w:lvl w:ilvl="0" w:tplc="44EA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25C8F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F40A58"/>
    <w:multiLevelType w:val="hybridMultilevel"/>
    <w:tmpl w:val="AAC826B6"/>
    <w:lvl w:ilvl="0" w:tplc="8E0A9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58D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9E7EA1"/>
    <w:multiLevelType w:val="hybridMultilevel"/>
    <w:tmpl w:val="89E0F3BC"/>
    <w:lvl w:ilvl="0" w:tplc="10B2CA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E0C20"/>
    <w:multiLevelType w:val="hybridMultilevel"/>
    <w:tmpl w:val="484846B6"/>
    <w:lvl w:ilvl="0" w:tplc="81E6DDB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6C41B8"/>
    <w:multiLevelType w:val="hybridMultilevel"/>
    <w:tmpl w:val="623AA292"/>
    <w:lvl w:ilvl="0" w:tplc="31FE61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  <w:strike w:val="0"/>
        <w:dstrike w:val="0"/>
        <w:color w:val="auto"/>
        <w:sz w:val="24"/>
        <w:u w:val="none"/>
        <w:effect w:val="none"/>
      </w:rPr>
    </w:lvl>
    <w:lvl w:ilvl="1" w:tplc="C60409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B251BD"/>
    <w:multiLevelType w:val="hybridMultilevel"/>
    <w:tmpl w:val="2160AF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A359D5"/>
    <w:multiLevelType w:val="hybridMultilevel"/>
    <w:tmpl w:val="BD80676C"/>
    <w:lvl w:ilvl="0" w:tplc="18FE1818">
      <w:start w:val="1"/>
      <w:numFmt w:val="decimal"/>
      <w:pStyle w:val="PIOTR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4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2"/>
    <w:rsid w:val="001E01F4"/>
    <w:rsid w:val="00C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349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349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3492"/>
    <w:pPr>
      <w:keepNext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23492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23492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4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234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234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234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234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2349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23492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3492"/>
    <w:pPr>
      <w:spacing w:before="100" w:beforeAutospacing="1" w:after="100" w:afterAutospacing="1"/>
    </w:pPr>
    <w:rPr>
      <w:color w:val="2323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34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23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C23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4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23492"/>
    <w:pPr>
      <w:ind w:left="180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234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349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34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3492"/>
    <w:pPr>
      <w:ind w:left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349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3492"/>
    <w:rPr>
      <w:color w:val="333333"/>
      <w:szCs w:val="17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3492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3492"/>
    <w:pPr>
      <w:ind w:left="-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49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2349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23492"/>
    <w:pPr>
      <w:ind w:left="708"/>
    </w:pPr>
  </w:style>
  <w:style w:type="paragraph" w:customStyle="1" w:styleId="Normalny1">
    <w:name w:val="Normalny1"/>
    <w:uiPriority w:val="99"/>
    <w:semiHidden/>
    <w:rsid w:val="00C2349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PIOTR">
    <w:name w:val="PIOTR"/>
    <w:basedOn w:val="Normalny"/>
    <w:autoRedefine/>
    <w:uiPriority w:val="99"/>
    <w:semiHidden/>
    <w:qFormat/>
    <w:rsid w:val="00C23492"/>
    <w:pPr>
      <w:numPr>
        <w:numId w:val="1"/>
      </w:numPr>
      <w:jc w:val="both"/>
    </w:pPr>
    <w:rPr>
      <w:rFonts w:ascii="Calibri" w:hAnsi="Calibri"/>
      <w:szCs w:val="20"/>
    </w:rPr>
  </w:style>
  <w:style w:type="paragraph" w:customStyle="1" w:styleId="Domylne">
    <w:name w:val="Domyślne"/>
    <w:uiPriority w:val="99"/>
    <w:semiHidden/>
    <w:rsid w:val="00C2349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Tre">
    <w:name w:val="Treść"/>
    <w:uiPriority w:val="99"/>
    <w:semiHidden/>
    <w:rsid w:val="00C23492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pl-PL"/>
    </w:rPr>
  </w:style>
  <w:style w:type="character" w:styleId="Odwoanieprzypisudolnego">
    <w:name w:val="footnote reference"/>
    <w:semiHidden/>
    <w:unhideWhenUsed/>
    <w:rsid w:val="00C23492"/>
    <w:rPr>
      <w:vertAlign w:val="superscript"/>
    </w:rPr>
  </w:style>
  <w:style w:type="character" w:styleId="Odwoanieprzypisukocowego">
    <w:name w:val="endnote reference"/>
    <w:semiHidden/>
    <w:unhideWhenUsed/>
    <w:rsid w:val="00C23492"/>
    <w:rPr>
      <w:vertAlign w:val="superscript"/>
    </w:rPr>
  </w:style>
  <w:style w:type="character" w:customStyle="1" w:styleId="apple-converted-space">
    <w:name w:val="apple-converted-space"/>
    <w:rsid w:val="00C23492"/>
  </w:style>
  <w:style w:type="character" w:customStyle="1" w:styleId="Podkrelenie">
    <w:name w:val="Podkreślenie"/>
    <w:rsid w:val="00C23492"/>
    <w:rPr>
      <w:u w:val="single"/>
    </w:rPr>
  </w:style>
  <w:style w:type="table" w:styleId="Tabela-Siatka">
    <w:name w:val="Table Grid"/>
    <w:basedOn w:val="Standardowy"/>
    <w:uiPriority w:val="59"/>
    <w:rsid w:val="00C234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349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349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3492"/>
    <w:pPr>
      <w:keepNext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23492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23492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4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234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234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234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234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2349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23492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3492"/>
    <w:pPr>
      <w:spacing w:before="100" w:beforeAutospacing="1" w:after="100" w:afterAutospacing="1"/>
    </w:pPr>
    <w:rPr>
      <w:color w:val="2323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34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23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C23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4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23492"/>
    <w:pPr>
      <w:ind w:left="180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234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349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34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3492"/>
    <w:pPr>
      <w:ind w:left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349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3492"/>
    <w:rPr>
      <w:color w:val="333333"/>
      <w:szCs w:val="17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3492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3492"/>
    <w:pPr>
      <w:ind w:left="-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49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2349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23492"/>
    <w:pPr>
      <w:ind w:left="708"/>
    </w:pPr>
  </w:style>
  <w:style w:type="paragraph" w:customStyle="1" w:styleId="Normalny1">
    <w:name w:val="Normalny1"/>
    <w:uiPriority w:val="99"/>
    <w:semiHidden/>
    <w:rsid w:val="00C2349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PIOTR">
    <w:name w:val="PIOTR"/>
    <w:basedOn w:val="Normalny"/>
    <w:autoRedefine/>
    <w:uiPriority w:val="99"/>
    <w:semiHidden/>
    <w:qFormat/>
    <w:rsid w:val="00C23492"/>
    <w:pPr>
      <w:numPr>
        <w:numId w:val="1"/>
      </w:numPr>
      <w:jc w:val="both"/>
    </w:pPr>
    <w:rPr>
      <w:rFonts w:ascii="Calibri" w:hAnsi="Calibri"/>
      <w:szCs w:val="20"/>
    </w:rPr>
  </w:style>
  <w:style w:type="paragraph" w:customStyle="1" w:styleId="Domylne">
    <w:name w:val="Domyślne"/>
    <w:uiPriority w:val="99"/>
    <w:semiHidden/>
    <w:rsid w:val="00C2349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Tre">
    <w:name w:val="Treść"/>
    <w:uiPriority w:val="99"/>
    <w:semiHidden/>
    <w:rsid w:val="00C23492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pl-PL"/>
    </w:rPr>
  </w:style>
  <w:style w:type="character" w:styleId="Odwoanieprzypisudolnego">
    <w:name w:val="footnote reference"/>
    <w:semiHidden/>
    <w:unhideWhenUsed/>
    <w:rsid w:val="00C23492"/>
    <w:rPr>
      <w:vertAlign w:val="superscript"/>
    </w:rPr>
  </w:style>
  <w:style w:type="character" w:styleId="Odwoanieprzypisukocowego">
    <w:name w:val="endnote reference"/>
    <w:semiHidden/>
    <w:unhideWhenUsed/>
    <w:rsid w:val="00C23492"/>
    <w:rPr>
      <w:vertAlign w:val="superscript"/>
    </w:rPr>
  </w:style>
  <w:style w:type="character" w:customStyle="1" w:styleId="apple-converted-space">
    <w:name w:val="apple-converted-space"/>
    <w:rsid w:val="00C23492"/>
  </w:style>
  <w:style w:type="character" w:customStyle="1" w:styleId="Podkrelenie">
    <w:name w:val="Podkreślenie"/>
    <w:rsid w:val="00C23492"/>
    <w:rPr>
      <w:u w:val="single"/>
    </w:rPr>
  </w:style>
  <w:style w:type="table" w:styleId="Tabela-Siatka">
    <w:name w:val="Table Grid"/>
    <w:basedOn w:val="Standardowy"/>
    <w:uiPriority w:val="59"/>
    <w:rsid w:val="00C234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7981</Words>
  <Characters>47887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malwis</dc:creator>
  <cp:lastModifiedBy>malwis</cp:lastModifiedBy>
  <cp:revision>1</cp:revision>
  <dcterms:created xsi:type="dcterms:W3CDTF">2020-02-11T13:13:00Z</dcterms:created>
  <dcterms:modified xsi:type="dcterms:W3CDTF">2020-02-11T13:15:00Z</dcterms:modified>
</cp:coreProperties>
</file>